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CE783" w14:textId="77777777" w:rsidR="00543592" w:rsidRDefault="00000000">
      <w:pPr>
        <w:pStyle w:val="Default"/>
        <w:spacing w:before="0" w:after="322" w:line="240" w:lineRule="auto"/>
        <w:jc w:val="center"/>
        <w:rPr>
          <w:rFonts w:ascii="Arial" w:hAnsi="Arial"/>
          <w:b/>
          <w:bCs/>
          <w:sz w:val="48"/>
          <w:szCs w:val="48"/>
        </w:rPr>
      </w:pPr>
      <w:r>
        <w:rPr>
          <w:rFonts w:ascii="Arial" w:hAnsi="Arial"/>
          <w:b/>
          <w:bCs/>
          <w:noProof/>
          <w:sz w:val="48"/>
          <w:szCs w:val="48"/>
        </w:rPr>
        <w:drawing>
          <wp:anchor distT="152400" distB="152400" distL="152400" distR="152400" simplePos="0" relativeHeight="251659264" behindDoc="0" locked="0" layoutInCell="1" allowOverlap="1" wp14:anchorId="3DEAE78B" wp14:editId="77C18554">
            <wp:simplePos x="0" y="0"/>
            <wp:positionH relativeFrom="margin">
              <wp:posOffset>2277493</wp:posOffset>
            </wp:positionH>
            <wp:positionV relativeFrom="page">
              <wp:posOffset>123402</wp:posOffset>
            </wp:positionV>
            <wp:extent cx="1775623" cy="1494752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 descr="Grange 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Grange Logo.jpg" descr="Grange Logo.jp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75623" cy="149475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094A507B" w14:textId="77777777" w:rsidR="00543592" w:rsidRDefault="00543592">
      <w:pPr>
        <w:pStyle w:val="Default"/>
        <w:spacing w:before="0" w:after="322" w:line="240" w:lineRule="auto"/>
        <w:jc w:val="center"/>
        <w:rPr>
          <w:rFonts w:ascii="Arial" w:hAnsi="Arial"/>
          <w:b/>
          <w:bCs/>
          <w:sz w:val="48"/>
          <w:szCs w:val="48"/>
        </w:rPr>
      </w:pPr>
    </w:p>
    <w:p w14:paraId="02FE2188" w14:textId="77777777" w:rsidR="00543592" w:rsidRDefault="00000000">
      <w:pPr>
        <w:pStyle w:val="Default"/>
        <w:spacing w:before="0" w:after="322" w:line="240" w:lineRule="auto"/>
        <w:jc w:val="center"/>
        <w:rPr>
          <w:rFonts w:ascii="Arial" w:eastAsia="Arial" w:hAnsi="Arial" w:cs="Arial"/>
          <w:b/>
          <w:bCs/>
          <w:sz w:val="48"/>
          <w:szCs w:val="48"/>
        </w:rPr>
      </w:pPr>
      <w:r>
        <w:rPr>
          <w:rFonts w:ascii="Arial" w:hAnsi="Arial"/>
          <w:b/>
          <w:bCs/>
          <w:sz w:val="48"/>
          <w:szCs w:val="48"/>
          <w:lang w:val="en-US"/>
        </w:rPr>
        <w:t>Cyber Incident Response Plan</w:t>
      </w:r>
    </w:p>
    <w:p w14:paraId="6A58FD46" w14:textId="77777777" w:rsidR="00543592" w:rsidRDefault="00000000">
      <w:pPr>
        <w:pStyle w:val="Default"/>
        <w:spacing w:before="0" w:after="240" w:line="240" w:lineRule="auto"/>
        <w:jc w:val="center"/>
        <w:rPr>
          <w:rFonts w:ascii="Arial" w:eastAsia="Arial" w:hAnsi="Arial" w:cs="Arial"/>
        </w:rPr>
      </w:pPr>
      <w:r>
        <w:rPr>
          <w:rFonts w:ascii="Arial" w:hAnsi="Arial"/>
          <w:b/>
          <w:bCs/>
          <w:lang w:val="en-US"/>
        </w:rPr>
        <w:t>School:</w:t>
      </w:r>
      <w:r>
        <w:rPr>
          <w:rFonts w:ascii="Arial" w:hAnsi="Arial"/>
          <w:lang w:val="en-US"/>
        </w:rPr>
        <w:t xml:space="preserve"> Preston Grange Primary School </w:t>
      </w:r>
    </w:p>
    <w:p w14:paraId="72F96056" w14:textId="77777777" w:rsidR="00543592" w:rsidRDefault="00000000">
      <w:pPr>
        <w:pStyle w:val="Default"/>
        <w:spacing w:before="0" w:after="240" w:line="240" w:lineRule="auto"/>
        <w:jc w:val="center"/>
        <w:rPr>
          <w:rFonts w:ascii="Arial" w:eastAsia="Arial" w:hAnsi="Arial" w:cs="Arial"/>
        </w:rPr>
      </w:pPr>
      <w:r>
        <w:rPr>
          <w:rFonts w:ascii="Arial" w:hAnsi="Arial"/>
          <w:b/>
          <w:bCs/>
          <w:lang w:val="en-US"/>
        </w:rPr>
        <w:t>Designated Incident Lead:</w:t>
      </w:r>
      <w:r>
        <w:rPr>
          <w:rFonts w:ascii="Arial" w:hAnsi="Arial"/>
          <w:lang w:val="en-US"/>
        </w:rPr>
        <w:t xml:space="preserve"> Headteacher - C Taylor/J Thackway </w:t>
      </w:r>
      <w:r>
        <w:rPr>
          <w:rFonts w:ascii="Arial" w:hAnsi="Arial"/>
        </w:rPr>
        <w:t xml:space="preserve"> </w:t>
      </w:r>
    </w:p>
    <w:p w14:paraId="63F1C863" w14:textId="77777777" w:rsidR="00543592" w:rsidRDefault="00000000">
      <w:pPr>
        <w:pStyle w:val="Default"/>
        <w:spacing w:before="0" w:after="240" w:line="240" w:lineRule="auto"/>
        <w:jc w:val="center"/>
        <w:rPr>
          <w:rFonts w:ascii="Arial" w:eastAsia="Arial" w:hAnsi="Arial" w:cs="Arial"/>
        </w:rPr>
      </w:pPr>
      <w:r>
        <w:rPr>
          <w:rFonts w:ascii="Arial" w:hAnsi="Arial"/>
          <w:b/>
          <w:bCs/>
          <w:lang w:val="de-DE"/>
        </w:rPr>
        <w:t>Date:</w:t>
      </w:r>
      <w:r>
        <w:rPr>
          <w:rFonts w:ascii="Arial" w:hAnsi="Arial"/>
        </w:rPr>
        <w:t xml:space="preserve"> 31 August 2025</w:t>
      </w:r>
    </w:p>
    <w:p w14:paraId="4DA175A0" w14:textId="77777777" w:rsidR="00543592" w:rsidRDefault="00000000">
      <w:pPr>
        <w:pStyle w:val="Default"/>
        <w:spacing w:before="0" w:after="240" w:line="240" w:lineRule="auto"/>
        <w:jc w:val="center"/>
        <w:rPr>
          <w:rFonts w:ascii="Arial" w:eastAsia="Arial" w:hAnsi="Arial" w:cs="Arial"/>
        </w:rPr>
      </w:pPr>
      <w:r>
        <w:rPr>
          <w:rFonts w:ascii="Arial" w:hAnsi="Arial"/>
          <w:b/>
          <w:bCs/>
          <w:lang w:val="en-US"/>
        </w:rPr>
        <w:t>Review Date:</w:t>
      </w:r>
      <w:r>
        <w:rPr>
          <w:rFonts w:ascii="Arial" w:hAnsi="Arial"/>
          <w:lang w:val="en-US"/>
        </w:rPr>
        <w:t xml:space="preserve"> June 2026 (or following incident)</w:t>
      </w:r>
    </w:p>
    <w:p w14:paraId="462A5809" w14:textId="77777777" w:rsidR="00543592" w:rsidRDefault="00000000">
      <w:pPr>
        <w:pStyle w:val="Default"/>
        <w:spacing w:before="0" w:after="240" w:line="240" w:lineRule="auto"/>
        <w:rPr>
          <w:rFonts w:ascii="Arial" w:eastAsia="Arial" w:hAnsi="Arial" w:cs="Arial"/>
        </w:rPr>
      </w:pPr>
      <w:r>
        <w:rPr>
          <w:rFonts w:ascii="Arial" w:hAnsi="Arial"/>
          <w:lang w:val="en-US"/>
        </w:rPr>
        <w:t>This plan outlines the response to a suspected or confirmed cyber security incident. Its purpose is to ensure a swift, calm, and effective reaction to minimise disruption, data loss, and harm to pupils or staff.</w:t>
      </w:r>
    </w:p>
    <w:p w14:paraId="61803419" w14:textId="77777777" w:rsidR="00543592" w:rsidRDefault="00000000">
      <w:pPr>
        <w:pStyle w:val="Default"/>
        <w:spacing w:before="0" w:after="281" w:line="240" w:lineRule="auto"/>
        <w:rPr>
          <w:rFonts w:ascii="Arial" w:eastAsia="Arial" w:hAnsi="Arial" w:cs="Arial"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  <w:lang w:val="en-US"/>
        </w:rPr>
        <w:t>1. Key Roles and Responsibilities</w:t>
      </w:r>
    </w:p>
    <w:p w14:paraId="0E5B9354" w14:textId="77777777" w:rsidR="00543592" w:rsidRDefault="00000000">
      <w:pPr>
        <w:pStyle w:val="Default"/>
        <w:spacing w:before="0" w:after="240" w:line="240" w:lineRule="auto"/>
        <w:rPr>
          <w:rFonts w:ascii="Arial" w:eastAsia="Arial" w:hAnsi="Arial" w:cs="Arial"/>
        </w:rPr>
      </w:pPr>
      <w:r>
        <w:rPr>
          <w:rFonts w:ascii="Arial" w:hAnsi="Arial"/>
          <w:lang w:val="en-US"/>
        </w:rPr>
        <w:t>As a single-form entry school, individuals may hold multiple roles. The key is to understand the function required at each stage.</w:t>
      </w:r>
    </w:p>
    <w:tbl>
      <w:tblPr>
        <w:tblW w:w="9630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87"/>
        <w:gridCol w:w="1148"/>
        <w:gridCol w:w="2092"/>
        <w:gridCol w:w="5003"/>
      </w:tblGrid>
      <w:tr w:rsidR="00543592" w14:paraId="3BA410AA" w14:textId="77777777">
        <w:trPr>
          <w:trHeight w:val="206"/>
        </w:trPr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A2FB4BC" w14:textId="77777777" w:rsidR="00543592" w:rsidRDefault="00000000">
            <w:pPr>
              <w:pStyle w:val="TableStyle2"/>
              <w:spacing w:after="240"/>
              <w:jc w:val="center"/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Role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3358B7B" w14:textId="77777777" w:rsidR="00543592" w:rsidRDefault="00000000">
            <w:pPr>
              <w:pStyle w:val="TableStyle2"/>
              <w:spacing w:after="240"/>
              <w:jc w:val="center"/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Lead Person</w:t>
            </w:r>
          </w:p>
        </w:tc>
        <w:tc>
          <w:tcPr>
            <w:tcW w:w="2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834B8D5" w14:textId="77777777" w:rsidR="00543592" w:rsidRDefault="00000000">
            <w:pPr>
              <w:pStyle w:val="TableStyle2"/>
              <w:spacing w:after="240"/>
              <w:jc w:val="center"/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Named Lead</w:t>
            </w:r>
          </w:p>
        </w:tc>
        <w:tc>
          <w:tcPr>
            <w:tcW w:w="50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9A3CAB4" w14:textId="77777777" w:rsidR="00543592" w:rsidRDefault="00000000">
            <w:pPr>
              <w:pStyle w:val="TableStyle2"/>
              <w:spacing w:after="240"/>
              <w:jc w:val="center"/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Key Responsibilities</w:t>
            </w:r>
          </w:p>
        </w:tc>
      </w:tr>
      <w:tr w:rsidR="00543592" w14:paraId="32A6F931" w14:textId="77777777">
        <w:trPr>
          <w:trHeight w:val="1142"/>
        </w:trPr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0202938" w14:textId="77777777" w:rsidR="00543592" w:rsidRDefault="00000000">
            <w:pPr>
              <w:pStyle w:val="TableStyle2"/>
              <w:spacing w:after="240"/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Incident Lead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CDA0C8F" w14:textId="77777777" w:rsidR="00543592" w:rsidRDefault="00000000">
            <w:pPr>
              <w:pStyle w:val="TableStyle2"/>
              <w:spacing w:after="240"/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Headteacher</w:t>
            </w:r>
          </w:p>
        </w:tc>
        <w:tc>
          <w:tcPr>
            <w:tcW w:w="2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4207ACE" w14:textId="77777777" w:rsidR="00543592" w:rsidRDefault="00000000">
            <w:pPr>
              <w:pStyle w:val="TableStyle2"/>
              <w:spacing w:after="240"/>
            </w:pPr>
            <w:r>
              <w:rPr>
                <w:rFonts w:ascii="Arial" w:hAnsi="Arial"/>
                <w:sz w:val="16"/>
                <w:szCs w:val="16"/>
              </w:rPr>
              <w:t xml:space="preserve">Cheryl Taylor/Jack Thackway </w:t>
            </w:r>
          </w:p>
        </w:tc>
        <w:tc>
          <w:tcPr>
            <w:tcW w:w="50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D13F4CD" w14:textId="77777777" w:rsidR="00543592" w:rsidRDefault="00000000">
            <w:pPr>
              <w:pStyle w:val="TableStyle2"/>
              <w:numPr>
                <w:ilvl w:val="0"/>
                <w:numId w:val="1"/>
              </w:numPr>
              <w:spacing w:after="20"/>
              <w:rPr>
                <w:rFonts w:ascii="Arial" w:hAnsi="Arial"/>
                <w:sz w:val="16"/>
                <w:szCs w:val="16"/>
                <w:lang w:val="en-US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>Has overall strategic command of the incident.</w:t>
            </w:r>
          </w:p>
          <w:p w14:paraId="51A30648" w14:textId="77777777" w:rsidR="00543592" w:rsidRDefault="00000000">
            <w:pPr>
              <w:pStyle w:val="TableStyle2"/>
              <w:numPr>
                <w:ilvl w:val="0"/>
                <w:numId w:val="1"/>
              </w:numPr>
              <w:spacing w:after="20"/>
              <w:rPr>
                <w:rFonts w:ascii="Arial" w:hAnsi="Arial"/>
                <w:sz w:val="16"/>
                <w:szCs w:val="16"/>
                <w:lang w:val="en-US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>Makes key decisions (e.g., disconnecting systems, reporting to authorities)</w:t>
            </w:r>
          </w:p>
          <w:p w14:paraId="7634DFA1" w14:textId="77777777" w:rsidR="00543592" w:rsidRDefault="00000000">
            <w:pPr>
              <w:pStyle w:val="TableStyle2"/>
              <w:numPr>
                <w:ilvl w:val="0"/>
                <w:numId w:val="1"/>
              </w:numPr>
              <w:spacing w:after="20"/>
              <w:rPr>
                <w:rFonts w:ascii="Arial" w:hAnsi="Arial"/>
                <w:sz w:val="16"/>
                <w:szCs w:val="16"/>
                <w:lang w:val="en-US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>Liaises with the Chair of Governors, Local Authority, or Trust.</w:t>
            </w:r>
          </w:p>
          <w:p w14:paraId="65741DC5" w14:textId="77777777" w:rsidR="00543592" w:rsidRDefault="00000000">
            <w:pPr>
              <w:pStyle w:val="TableStyle2"/>
              <w:numPr>
                <w:ilvl w:val="0"/>
                <w:numId w:val="1"/>
              </w:numPr>
              <w:spacing w:after="20"/>
              <w:rPr>
                <w:rFonts w:ascii="Arial" w:hAnsi="Arial"/>
                <w:sz w:val="16"/>
                <w:szCs w:val="16"/>
                <w:lang w:val="en-US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>Leads the post-incident review.</w:t>
            </w:r>
          </w:p>
        </w:tc>
      </w:tr>
      <w:tr w:rsidR="00543592" w14:paraId="0D166475" w14:textId="77777777">
        <w:trPr>
          <w:trHeight w:val="1122"/>
        </w:trPr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AB2927C" w14:textId="77777777" w:rsidR="00543592" w:rsidRDefault="00000000">
            <w:pPr>
              <w:pStyle w:val="TableStyle2"/>
              <w:spacing w:after="240"/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Safeguarding Lead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FAA760A" w14:textId="77777777" w:rsidR="00543592" w:rsidRDefault="00000000">
            <w:pPr>
              <w:pStyle w:val="TableStyle2"/>
              <w:spacing w:after="240"/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Designated Safeguarding Lead (DSL)</w:t>
            </w:r>
          </w:p>
        </w:tc>
        <w:tc>
          <w:tcPr>
            <w:tcW w:w="2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97F330E" w14:textId="77777777" w:rsidR="00543592" w:rsidRDefault="00000000">
            <w:pPr>
              <w:pStyle w:val="TableStyle2"/>
              <w:spacing w:after="240"/>
            </w:pPr>
            <w:r>
              <w:rPr>
                <w:rFonts w:ascii="Arial" w:hAnsi="Arial"/>
                <w:sz w:val="16"/>
                <w:szCs w:val="16"/>
              </w:rPr>
              <w:t xml:space="preserve">Cheryl Taylor/Jack Thackway </w:t>
            </w:r>
          </w:p>
        </w:tc>
        <w:tc>
          <w:tcPr>
            <w:tcW w:w="50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D65642" w14:textId="77777777" w:rsidR="00543592" w:rsidRDefault="00000000">
            <w:pPr>
              <w:pStyle w:val="TableStyle2"/>
              <w:numPr>
                <w:ilvl w:val="0"/>
                <w:numId w:val="2"/>
              </w:numPr>
              <w:spacing w:after="20"/>
              <w:rPr>
                <w:rFonts w:ascii="Arial" w:hAnsi="Arial"/>
                <w:sz w:val="16"/>
                <w:szCs w:val="16"/>
                <w:lang w:val="en-US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>Assesses the immediate and potential risk of harm to children.</w:t>
            </w:r>
          </w:p>
          <w:p w14:paraId="0CB80855" w14:textId="77777777" w:rsidR="00543592" w:rsidRDefault="00000000">
            <w:pPr>
              <w:pStyle w:val="TableStyle2"/>
              <w:numPr>
                <w:ilvl w:val="0"/>
                <w:numId w:val="2"/>
              </w:numPr>
              <w:spacing w:after="20"/>
              <w:rPr>
                <w:rFonts w:ascii="Arial" w:hAnsi="Arial"/>
                <w:sz w:val="16"/>
                <w:szCs w:val="16"/>
                <w:lang w:val="en-US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>Determines if pupil data (especially for vulnerable children) has been compromised.</w:t>
            </w:r>
          </w:p>
          <w:p w14:paraId="0B245D27" w14:textId="77777777" w:rsidR="00543592" w:rsidRDefault="00000000">
            <w:pPr>
              <w:pStyle w:val="TableStyle2"/>
              <w:numPr>
                <w:ilvl w:val="0"/>
                <w:numId w:val="2"/>
              </w:numPr>
              <w:spacing w:after="20"/>
              <w:rPr>
                <w:rFonts w:ascii="Arial" w:hAnsi="Arial"/>
                <w:sz w:val="16"/>
                <w:szCs w:val="16"/>
                <w:lang w:val="en-US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>Advises the Incident Lead on safeguarding implications and reporting duties.</w:t>
            </w:r>
          </w:p>
        </w:tc>
      </w:tr>
      <w:tr w:rsidR="00543592" w14:paraId="7D6F9F9B" w14:textId="77777777">
        <w:trPr>
          <w:trHeight w:val="962"/>
        </w:trPr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F189454" w14:textId="77777777" w:rsidR="00543592" w:rsidRDefault="00000000">
            <w:pPr>
              <w:pStyle w:val="TableStyle2"/>
              <w:spacing w:after="240"/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Technical Lead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CFF1A5A" w14:textId="77777777" w:rsidR="00543592" w:rsidRDefault="00000000">
            <w:pPr>
              <w:pStyle w:val="TableStyle2"/>
              <w:spacing w:after="240"/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External IT Support Provider</w:t>
            </w:r>
          </w:p>
        </w:tc>
        <w:tc>
          <w:tcPr>
            <w:tcW w:w="2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1A2E59B" w14:textId="77777777" w:rsidR="00543592" w:rsidRDefault="00000000">
            <w:pPr>
              <w:pStyle w:val="TableStyle2"/>
              <w:spacing w:after="240"/>
            </w:pPr>
            <w:r>
              <w:rPr>
                <w:rFonts w:ascii="Arial" w:hAnsi="Arial"/>
                <w:sz w:val="16"/>
                <w:szCs w:val="16"/>
              </w:rPr>
              <w:t xml:space="preserve">Vertigo Solutions LTD </w:t>
            </w:r>
          </w:p>
        </w:tc>
        <w:tc>
          <w:tcPr>
            <w:tcW w:w="50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14F4F44" w14:textId="77777777" w:rsidR="00543592" w:rsidRDefault="00000000">
            <w:pPr>
              <w:pStyle w:val="TableStyle2"/>
              <w:numPr>
                <w:ilvl w:val="0"/>
                <w:numId w:val="3"/>
              </w:numPr>
              <w:spacing w:after="20"/>
              <w:rPr>
                <w:rFonts w:ascii="Arial" w:hAnsi="Arial"/>
                <w:sz w:val="16"/>
                <w:szCs w:val="16"/>
                <w:lang w:val="en-US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>Provides technical analysis of the incident.</w:t>
            </w:r>
          </w:p>
          <w:p w14:paraId="7AA0A304" w14:textId="77777777" w:rsidR="00543592" w:rsidRDefault="00000000">
            <w:pPr>
              <w:pStyle w:val="TableStyle2"/>
              <w:numPr>
                <w:ilvl w:val="0"/>
                <w:numId w:val="3"/>
              </w:numPr>
              <w:spacing w:after="20"/>
              <w:rPr>
                <w:rFonts w:ascii="Arial" w:hAnsi="Arial"/>
                <w:sz w:val="16"/>
                <w:szCs w:val="16"/>
                <w:lang w:val="en-US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>Works to contain the threat and isolate affected systems.</w:t>
            </w:r>
          </w:p>
          <w:p w14:paraId="7F9ABCF2" w14:textId="77777777" w:rsidR="00543592" w:rsidRDefault="00000000">
            <w:pPr>
              <w:pStyle w:val="TableStyle2"/>
              <w:numPr>
                <w:ilvl w:val="0"/>
                <w:numId w:val="3"/>
              </w:numPr>
              <w:spacing w:after="20"/>
              <w:rPr>
                <w:rFonts w:ascii="Arial" w:hAnsi="Arial"/>
                <w:sz w:val="16"/>
                <w:szCs w:val="16"/>
                <w:lang w:val="en-US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 xml:space="preserve"> Eradicates the cause of the incident.</w:t>
            </w:r>
          </w:p>
          <w:p w14:paraId="6E4F90B7" w14:textId="77777777" w:rsidR="00543592" w:rsidRDefault="00000000">
            <w:pPr>
              <w:pStyle w:val="TableStyle2"/>
              <w:numPr>
                <w:ilvl w:val="0"/>
                <w:numId w:val="3"/>
              </w:numPr>
              <w:spacing w:after="20"/>
              <w:rPr>
                <w:rFonts w:ascii="Arial" w:hAnsi="Arial"/>
                <w:sz w:val="16"/>
                <w:szCs w:val="16"/>
                <w:lang w:val="en-US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 xml:space="preserve"> Recovers systems and restores data from backups.</w:t>
            </w:r>
          </w:p>
        </w:tc>
      </w:tr>
      <w:tr w:rsidR="00543592" w14:paraId="3BB33A27" w14:textId="77777777">
        <w:trPr>
          <w:trHeight w:val="1322"/>
        </w:trPr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E4B0980" w14:textId="77777777" w:rsidR="00543592" w:rsidRDefault="00000000">
            <w:pPr>
              <w:pStyle w:val="TableStyle2"/>
              <w:spacing w:after="240"/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Communications &amp; Operations Lead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FB847A5" w14:textId="77777777" w:rsidR="00543592" w:rsidRDefault="00000000">
            <w:pPr>
              <w:pStyle w:val="TableStyle2"/>
              <w:spacing w:after="240"/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School Business Manager / Senior Admin Officer</w:t>
            </w:r>
          </w:p>
        </w:tc>
        <w:tc>
          <w:tcPr>
            <w:tcW w:w="2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BA15E1B" w14:textId="77777777" w:rsidR="00543592" w:rsidRDefault="00000000">
            <w:pPr>
              <w:pStyle w:val="TableStyle2"/>
              <w:spacing w:after="240"/>
            </w:pPr>
            <w:r>
              <w:rPr>
                <w:rFonts w:ascii="Arial" w:hAnsi="Arial"/>
                <w:sz w:val="16"/>
                <w:szCs w:val="16"/>
              </w:rPr>
              <w:t>Patricia Pitchford/Cheryl Taylor/Jack Thackway</w:t>
            </w:r>
          </w:p>
        </w:tc>
        <w:tc>
          <w:tcPr>
            <w:tcW w:w="50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8A4117E" w14:textId="77777777" w:rsidR="00543592" w:rsidRDefault="00000000">
            <w:pPr>
              <w:pStyle w:val="TableStyle2"/>
              <w:numPr>
                <w:ilvl w:val="0"/>
                <w:numId w:val="4"/>
              </w:numPr>
              <w:spacing w:after="20"/>
              <w:rPr>
                <w:rFonts w:ascii="Arial" w:hAnsi="Arial"/>
                <w:sz w:val="16"/>
                <w:szCs w:val="16"/>
                <w:lang w:val="en-US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>Manages internal communications to staff</w:t>
            </w:r>
          </w:p>
          <w:p w14:paraId="093FE6E5" w14:textId="77777777" w:rsidR="00543592" w:rsidRDefault="00000000">
            <w:pPr>
              <w:pStyle w:val="TableStyle2"/>
              <w:numPr>
                <w:ilvl w:val="0"/>
                <w:numId w:val="4"/>
              </w:numPr>
              <w:spacing w:after="20"/>
              <w:rPr>
                <w:rFonts w:ascii="Arial" w:hAnsi="Arial"/>
                <w:sz w:val="16"/>
                <w:szCs w:val="16"/>
                <w:lang w:val="en-US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>Prepares and sends approved communications to parents/carers</w:t>
            </w:r>
          </w:p>
          <w:p w14:paraId="738983AE" w14:textId="77777777" w:rsidR="00543592" w:rsidRDefault="00000000">
            <w:pPr>
              <w:pStyle w:val="TableStyle2"/>
              <w:numPr>
                <w:ilvl w:val="0"/>
                <w:numId w:val="4"/>
              </w:numPr>
              <w:spacing w:after="20"/>
              <w:rPr>
                <w:rFonts w:ascii="Arial" w:hAnsi="Arial"/>
                <w:sz w:val="16"/>
                <w:szCs w:val="16"/>
                <w:lang w:val="en-US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>Liaises with key data processors (e.g., MIS, payments, comms providers).</w:t>
            </w:r>
          </w:p>
          <w:p w14:paraId="7D8D95A8" w14:textId="77777777" w:rsidR="00543592" w:rsidRDefault="00000000">
            <w:pPr>
              <w:pStyle w:val="TableStyle2"/>
              <w:numPr>
                <w:ilvl w:val="0"/>
                <w:numId w:val="4"/>
              </w:numPr>
              <w:spacing w:after="20"/>
              <w:rPr>
                <w:rFonts w:ascii="Arial" w:hAnsi="Arial"/>
                <w:sz w:val="16"/>
                <w:szCs w:val="16"/>
                <w:lang w:val="en-US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>Manages operational issues (e.g., if systems are down).</w:t>
            </w:r>
          </w:p>
        </w:tc>
      </w:tr>
      <w:tr w:rsidR="00543592" w14:paraId="3575D53E" w14:textId="77777777">
        <w:trPr>
          <w:trHeight w:val="775"/>
        </w:trPr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5CAC833" w14:textId="77777777" w:rsidR="00543592" w:rsidRDefault="00000000">
            <w:pPr>
              <w:pStyle w:val="TableStyle2"/>
              <w:spacing w:after="240"/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Governance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F6F4B28" w14:textId="77777777" w:rsidR="00543592" w:rsidRDefault="00000000">
            <w:pPr>
              <w:pStyle w:val="TableStyle2"/>
              <w:spacing w:after="240"/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Chair of Governors</w:t>
            </w:r>
          </w:p>
        </w:tc>
        <w:tc>
          <w:tcPr>
            <w:tcW w:w="2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BA31652" w14:textId="77777777" w:rsidR="00543592" w:rsidRDefault="00000000">
            <w:pPr>
              <w:pStyle w:val="TableStyle2"/>
              <w:spacing w:after="240"/>
            </w:pPr>
            <w:r>
              <w:rPr>
                <w:rFonts w:ascii="Arial" w:hAnsi="Arial"/>
                <w:sz w:val="16"/>
                <w:szCs w:val="16"/>
              </w:rPr>
              <w:t xml:space="preserve">Eleanor Hick </w:t>
            </w:r>
          </w:p>
        </w:tc>
        <w:tc>
          <w:tcPr>
            <w:tcW w:w="50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A9C2AFF" w14:textId="77777777" w:rsidR="00543592" w:rsidRDefault="00000000">
            <w:pPr>
              <w:pStyle w:val="TableStyle2"/>
              <w:numPr>
                <w:ilvl w:val="0"/>
                <w:numId w:val="5"/>
              </w:numPr>
              <w:spacing w:after="20"/>
              <w:rPr>
                <w:rFonts w:ascii="Arial" w:hAnsi="Arial"/>
                <w:sz w:val="16"/>
                <w:szCs w:val="16"/>
                <w:lang w:val="en-US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>Is kept informed of the incident by the Headteacher.</w:t>
            </w:r>
          </w:p>
          <w:p w14:paraId="742A3EFE" w14:textId="77777777" w:rsidR="00543592" w:rsidRDefault="00000000">
            <w:pPr>
              <w:pStyle w:val="TableStyle2"/>
              <w:numPr>
                <w:ilvl w:val="0"/>
                <w:numId w:val="5"/>
              </w:numPr>
              <w:spacing w:after="20"/>
              <w:rPr>
                <w:rFonts w:ascii="Arial" w:hAnsi="Arial"/>
                <w:sz w:val="16"/>
                <w:szCs w:val="16"/>
                <w:lang w:val="en-US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>Provides support and oversight without directing the operational response.</w:t>
            </w:r>
          </w:p>
          <w:p w14:paraId="13BF859F" w14:textId="77777777" w:rsidR="00543592" w:rsidRDefault="00000000">
            <w:pPr>
              <w:pStyle w:val="TableStyle2"/>
              <w:numPr>
                <w:ilvl w:val="0"/>
                <w:numId w:val="5"/>
              </w:numPr>
              <w:spacing w:after="20"/>
              <w:rPr>
                <w:rFonts w:ascii="Arial" w:hAnsi="Arial"/>
                <w:sz w:val="16"/>
                <w:szCs w:val="16"/>
                <w:lang w:val="en-US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>Ensures the school fulfils its statutory duties.</w:t>
            </w:r>
          </w:p>
        </w:tc>
      </w:tr>
    </w:tbl>
    <w:p w14:paraId="04827302" w14:textId="77777777" w:rsidR="00543592" w:rsidRDefault="00543592">
      <w:pPr>
        <w:pStyle w:val="Default"/>
        <w:spacing w:before="0" w:after="281" w:line="240" w:lineRule="auto"/>
        <w:rPr>
          <w:rFonts w:ascii="Times Roman" w:eastAsia="Times Roman" w:hAnsi="Times Roman" w:cs="Times Roman"/>
          <w:b/>
          <w:bCs/>
          <w:sz w:val="28"/>
          <w:szCs w:val="28"/>
        </w:rPr>
      </w:pPr>
    </w:p>
    <w:p w14:paraId="1B82D225" w14:textId="77777777" w:rsidR="00543592" w:rsidRDefault="00543592">
      <w:pPr>
        <w:pStyle w:val="Default"/>
        <w:spacing w:before="0" w:after="281" w:line="240" w:lineRule="auto"/>
        <w:rPr>
          <w:rFonts w:ascii="Arial" w:eastAsia="Arial" w:hAnsi="Arial" w:cs="Arial"/>
          <w:b/>
          <w:bCs/>
        </w:rPr>
      </w:pPr>
    </w:p>
    <w:p w14:paraId="0488BCBE" w14:textId="77777777" w:rsidR="00543592" w:rsidRDefault="00000000">
      <w:pPr>
        <w:pStyle w:val="Default"/>
        <w:spacing w:before="0" w:after="10" w:line="240" w:lineRule="auto"/>
        <w:rPr>
          <w:rFonts w:ascii="Arial" w:eastAsia="Arial" w:hAnsi="Arial" w:cs="Arial"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  <w:lang w:val="en-US"/>
        </w:rPr>
        <w:lastRenderedPageBreak/>
        <w:t xml:space="preserve">2. Cyber Incident Response </w:t>
      </w:r>
    </w:p>
    <w:p w14:paraId="0CBD7D39" w14:textId="77777777" w:rsidR="00543592" w:rsidRDefault="00543592">
      <w:pPr>
        <w:pStyle w:val="Default"/>
        <w:spacing w:before="0" w:after="10"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p w14:paraId="5C79B006" w14:textId="77777777" w:rsidR="00543592" w:rsidRDefault="00000000">
      <w:pPr>
        <w:pStyle w:val="Default"/>
        <w:spacing w:before="0" w:after="10" w:line="240" w:lineRule="auto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  <w:lang w:val="en-US"/>
        </w:rPr>
        <w:t>Phase 1: IDENTIFY &amp; REPORT (First 30 Minutes)</w:t>
      </w:r>
    </w:p>
    <w:p w14:paraId="4362B87C" w14:textId="77777777" w:rsidR="00543592" w:rsidRDefault="00543592">
      <w:pPr>
        <w:pStyle w:val="Default"/>
        <w:spacing w:before="0" w:after="10" w:line="240" w:lineRule="auto"/>
        <w:rPr>
          <w:rFonts w:ascii="Arial" w:eastAsia="Arial" w:hAnsi="Arial" w:cs="Arial"/>
          <w:sz w:val="20"/>
          <w:szCs w:val="20"/>
        </w:rPr>
      </w:pPr>
    </w:p>
    <w:p w14:paraId="3D4C52E0" w14:textId="77777777" w:rsidR="00543592" w:rsidRDefault="00000000">
      <w:pPr>
        <w:pStyle w:val="Default"/>
        <w:numPr>
          <w:ilvl w:val="0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sz w:val="18"/>
          <w:szCs w:val="18"/>
          <w:lang w:val="en-US"/>
        </w:rPr>
        <w:t>A Staff Member or System Alert IDENTIFIES a potential incident.</w:t>
      </w:r>
    </w:p>
    <w:p w14:paraId="34142F72" w14:textId="77777777" w:rsidR="00543592" w:rsidRDefault="00000000">
      <w:pPr>
        <w:pStyle w:val="Default"/>
        <w:numPr>
          <w:ilvl w:val="1"/>
          <w:numId w:val="7"/>
        </w:numPr>
        <w:spacing w:before="0" w:after="10" w:line="240" w:lineRule="auto"/>
        <w:rPr>
          <w:rFonts w:ascii="Arial" w:hAnsi="Arial"/>
          <w:i/>
          <w:iCs/>
          <w:sz w:val="18"/>
          <w:szCs w:val="18"/>
          <w:lang w:val="en-US"/>
        </w:rPr>
      </w:pPr>
      <w:r>
        <w:rPr>
          <w:rFonts w:ascii="Arial" w:hAnsi="Arial"/>
          <w:i/>
          <w:iCs/>
          <w:sz w:val="18"/>
          <w:szCs w:val="18"/>
          <w:lang w:val="en-US"/>
        </w:rPr>
        <w:t>(e.g., Ransomware message, unusual pop-ups, can't access files, phishing email has been clicked)</w:t>
      </w:r>
    </w:p>
    <w:p w14:paraId="056CFA9D" w14:textId="77777777" w:rsidR="00543592" w:rsidRDefault="00000000">
      <w:pPr>
        <w:pStyle w:val="Default"/>
        <w:numPr>
          <w:ilvl w:val="1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b/>
          <w:bCs/>
          <w:sz w:val="18"/>
          <w:szCs w:val="18"/>
          <w:lang w:val="en-US"/>
        </w:rPr>
        <w:t>Action:</w:t>
      </w:r>
      <w:r>
        <w:rPr>
          <w:rFonts w:ascii="Arial" w:hAnsi="Arial"/>
          <w:sz w:val="18"/>
          <w:szCs w:val="18"/>
          <w:lang w:val="en-US"/>
        </w:rPr>
        <w:t xml:space="preserve"> Do not switch off the computer unless instructed. Disconnect it from the network (unplug the ethernet cable or turn off Wi-Fi).</w:t>
      </w:r>
    </w:p>
    <w:p w14:paraId="40D7167A" w14:textId="77777777" w:rsidR="00543592" w:rsidRDefault="00000000">
      <w:pPr>
        <w:pStyle w:val="Default"/>
        <w:numPr>
          <w:ilvl w:val="0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sz w:val="18"/>
          <w:szCs w:val="18"/>
          <w:lang w:val="en-US"/>
        </w:rPr>
        <w:t>IMMEDIATE REPORT to the Headteacher (Incident Lead) and DSL.</w:t>
      </w:r>
    </w:p>
    <w:p w14:paraId="16861E10" w14:textId="77777777" w:rsidR="00543592" w:rsidRDefault="00000000">
      <w:pPr>
        <w:pStyle w:val="Default"/>
        <w:numPr>
          <w:ilvl w:val="1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b/>
          <w:bCs/>
          <w:sz w:val="18"/>
          <w:szCs w:val="18"/>
          <w:lang w:val="en-US"/>
        </w:rPr>
        <w:t>Action:</w:t>
      </w:r>
      <w:r>
        <w:rPr>
          <w:rFonts w:ascii="Arial" w:hAnsi="Arial"/>
          <w:sz w:val="18"/>
          <w:szCs w:val="18"/>
          <w:lang w:val="en-US"/>
        </w:rPr>
        <w:t xml:space="preserve"> Staff member provides a clear account of what they saw and did.</w:t>
      </w:r>
    </w:p>
    <w:p w14:paraId="323C1A30" w14:textId="77777777" w:rsidR="00543592" w:rsidRDefault="00543592">
      <w:pPr>
        <w:pStyle w:val="Default"/>
        <w:spacing w:before="0" w:after="10" w:line="240" w:lineRule="auto"/>
        <w:rPr>
          <w:rFonts w:ascii="Arial" w:eastAsia="Arial" w:hAnsi="Arial" w:cs="Arial"/>
          <w:sz w:val="20"/>
          <w:szCs w:val="20"/>
        </w:rPr>
      </w:pPr>
    </w:p>
    <w:p w14:paraId="46C57D20" w14:textId="77777777" w:rsidR="00543592" w:rsidRDefault="00000000">
      <w:pPr>
        <w:pStyle w:val="Default"/>
        <w:spacing w:before="0" w:after="10" w:line="240" w:lineRule="auto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  <w:lang w:val="en-US"/>
        </w:rPr>
        <w:t>Phase 2: ASSESS &amp; CONTAIN (First 1-2 Hours)</w:t>
      </w:r>
    </w:p>
    <w:p w14:paraId="215E1EBA" w14:textId="77777777" w:rsidR="00543592" w:rsidRDefault="00543592">
      <w:pPr>
        <w:pStyle w:val="Default"/>
        <w:spacing w:before="0" w:after="10" w:line="240" w:lineRule="auto"/>
        <w:rPr>
          <w:rFonts w:ascii="Arial" w:eastAsia="Arial" w:hAnsi="Arial" w:cs="Arial"/>
          <w:sz w:val="20"/>
          <w:szCs w:val="20"/>
        </w:rPr>
      </w:pPr>
    </w:p>
    <w:p w14:paraId="32CD80D7" w14:textId="77777777" w:rsidR="00543592" w:rsidRDefault="00000000">
      <w:pPr>
        <w:pStyle w:val="Default"/>
        <w:numPr>
          <w:ilvl w:val="0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sz w:val="18"/>
          <w:szCs w:val="18"/>
          <w:lang w:val="en-US"/>
        </w:rPr>
        <w:t>Headteacher convenes the core response team (Headteacher, DSL, SBM).</w:t>
      </w:r>
    </w:p>
    <w:p w14:paraId="10D48596" w14:textId="77777777" w:rsidR="00543592" w:rsidRDefault="00000000">
      <w:pPr>
        <w:pStyle w:val="Default"/>
        <w:numPr>
          <w:ilvl w:val="0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sz w:val="18"/>
          <w:szCs w:val="18"/>
          <w:lang w:val="en-US"/>
        </w:rPr>
        <w:t>Headteacher contacts the EXTERNAL IT SUPPORT PROVIDER (Technical Lead).</w:t>
      </w:r>
    </w:p>
    <w:p w14:paraId="441577ED" w14:textId="77777777" w:rsidR="00543592" w:rsidRDefault="00000000">
      <w:pPr>
        <w:pStyle w:val="Default"/>
        <w:numPr>
          <w:ilvl w:val="1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b/>
          <w:bCs/>
          <w:sz w:val="18"/>
          <w:szCs w:val="18"/>
          <w:lang w:val="en-US"/>
        </w:rPr>
        <w:t>Responsibility:</w:t>
      </w:r>
      <w:r>
        <w:rPr>
          <w:rFonts w:ascii="Arial" w:hAnsi="Arial"/>
          <w:sz w:val="18"/>
          <w:szCs w:val="18"/>
          <w:lang w:val="en-US"/>
        </w:rPr>
        <w:t xml:space="preserve"> Headteacher.</w:t>
      </w:r>
    </w:p>
    <w:p w14:paraId="06A68DED" w14:textId="77777777" w:rsidR="00543592" w:rsidRDefault="00000000">
      <w:pPr>
        <w:pStyle w:val="Default"/>
        <w:numPr>
          <w:ilvl w:val="1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b/>
          <w:bCs/>
          <w:sz w:val="18"/>
          <w:szCs w:val="18"/>
          <w:lang w:val="en-US"/>
        </w:rPr>
        <w:t xml:space="preserve">Action: </w:t>
      </w:r>
      <w:r>
        <w:rPr>
          <w:rFonts w:ascii="Arial" w:hAnsi="Arial"/>
          <w:sz w:val="18"/>
          <w:szCs w:val="18"/>
          <w:lang w:val="en-US"/>
        </w:rPr>
        <w:t>Provide all known details. Follow their immediate instructions.</w:t>
      </w:r>
    </w:p>
    <w:p w14:paraId="3E9F73DF" w14:textId="77777777" w:rsidR="00543592" w:rsidRDefault="00000000">
      <w:pPr>
        <w:pStyle w:val="Default"/>
        <w:numPr>
          <w:ilvl w:val="0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sz w:val="18"/>
          <w:szCs w:val="18"/>
          <w:lang w:val="en-US"/>
        </w:rPr>
        <w:t>IT Support investigates and advises on CONTAINMENT.</w:t>
      </w:r>
    </w:p>
    <w:p w14:paraId="062D0363" w14:textId="77777777" w:rsidR="00543592" w:rsidRDefault="00000000">
      <w:pPr>
        <w:pStyle w:val="Default"/>
        <w:numPr>
          <w:ilvl w:val="1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b/>
          <w:bCs/>
          <w:sz w:val="18"/>
          <w:szCs w:val="18"/>
          <w:lang w:val="en-US"/>
        </w:rPr>
        <w:t xml:space="preserve">Responsibility: </w:t>
      </w:r>
      <w:r>
        <w:rPr>
          <w:rFonts w:ascii="Arial" w:hAnsi="Arial"/>
          <w:sz w:val="18"/>
          <w:szCs w:val="18"/>
          <w:lang w:val="it-IT"/>
        </w:rPr>
        <w:t>IT Support.</w:t>
      </w:r>
    </w:p>
    <w:p w14:paraId="07E7AA7C" w14:textId="77777777" w:rsidR="00543592" w:rsidRDefault="00000000">
      <w:pPr>
        <w:pStyle w:val="Default"/>
        <w:numPr>
          <w:ilvl w:val="1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b/>
          <w:bCs/>
          <w:sz w:val="18"/>
          <w:szCs w:val="18"/>
          <w:lang w:val="en-US"/>
        </w:rPr>
        <w:t>Action:</w:t>
      </w:r>
      <w:r>
        <w:rPr>
          <w:rFonts w:ascii="Arial" w:hAnsi="Arial"/>
          <w:sz w:val="18"/>
          <w:szCs w:val="18"/>
          <w:lang w:val="en-US"/>
        </w:rPr>
        <w:t xml:space="preserve"> May advise isolating the school network from the internet, shutting down servers, or taking specific systems offline.</w:t>
      </w:r>
    </w:p>
    <w:p w14:paraId="5D840F64" w14:textId="77777777" w:rsidR="00543592" w:rsidRDefault="00000000">
      <w:pPr>
        <w:pStyle w:val="Default"/>
        <w:numPr>
          <w:ilvl w:val="0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sz w:val="18"/>
          <w:szCs w:val="18"/>
          <w:lang w:val="en-US"/>
        </w:rPr>
        <w:t>DSL assesses the safeguarding risk.</w:t>
      </w:r>
    </w:p>
    <w:p w14:paraId="2E4F5FF2" w14:textId="77777777" w:rsidR="00543592" w:rsidRDefault="00000000">
      <w:pPr>
        <w:pStyle w:val="Default"/>
        <w:numPr>
          <w:ilvl w:val="1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b/>
          <w:bCs/>
          <w:sz w:val="18"/>
          <w:szCs w:val="18"/>
          <w:lang w:val="en-US"/>
        </w:rPr>
        <w:t>Responsibility</w:t>
      </w:r>
      <w:r>
        <w:rPr>
          <w:rFonts w:ascii="Arial" w:hAnsi="Arial"/>
          <w:sz w:val="18"/>
          <w:szCs w:val="18"/>
          <w:lang w:val="en-US"/>
        </w:rPr>
        <w:t>: DSL.</w:t>
      </w:r>
    </w:p>
    <w:p w14:paraId="3620A0FB" w14:textId="77777777" w:rsidR="00543592" w:rsidRDefault="00000000">
      <w:pPr>
        <w:pStyle w:val="Default"/>
        <w:numPr>
          <w:ilvl w:val="1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b/>
          <w:bCs/>
          <w:sz w:val="18"/>
          <w:szCs w:val="18"/>
          <w:lang w:val="en-US"/>
        </w:rPr>
        <w:t xml:space="preserve">Action: </w:t>
      </w:r>
      <w:r>
        <w:rPr>
          <w:rFonts w:ascii="Arial" w:hAnsi="Arial"/>
          <w:sz w:val="18"/>
          <w:szCs w:val="18"/>
          <w:lang w:val="en-US"/>
        </w:rPr>
        <w:t>Is there a risk of harm to children? Has personal data been accessed, especially for vulnerable pupils?</w:t>
      </w:r>
    </w:p>
    <w:p w14:paraId="1CCC7D66" w14:textId="77777777" w:rsidR="00543592" w:rsidRDefault="00543592">
      <w:pPr>
        <w:pStyle w:val="Default"/>
        <w:spacing w:before="0" w:after="10" w:line="240" w:lineRule="auto"/>
        <w:rPr>
          <w:rFonts w:ascii="Arial" w:eastAsia="Arial" w:hAnsi="Arial" w:cs="Arial"/>
          <w:sz w:val="20"/>
          <w:szCs w:val="20"/>
        </w:rPr>
      </w:pPr>
    </w:p>
    <w:p w14:paraId="6BF37F14" w14:textId="77777777" w:rsidR="00543592" w:rsidRDefault="00000000">
      <w:pPr>
        <w:pStyle w:val="Default"/>
        <w:spacing w:before="0" w:after="10" w:line="240" w:lineRule="auto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  <w:lang w:val="en-US"/>
        </w:rPr>
        <w:t>Phase 3: RESOLVE &amp; RECOVER (Hours to Days)</w:t>
      </w:r>
    </w:p>
    <w:p w14:paraId="775F17FA" w14:textId="77777777" w:rsidR="00543592" w:rsidRDefault="00543592">
      <w:pPr>
        <w:pStyle w:val="Default"/>
        <w:spacing w:before="0" w:after="10" w:line="240" w:lineRule="auto"/>
        <w:rPr>
          <w:rFonts w:ascii="Arial" w:eastAsia="Arial" w:hAnsi="Arial" w:cs="Arial"/>
          <w:sz w:val="20"/>
          <w:szCs w:val="20"/>
        </w:rPr>
      </w:pPr>
    </w:p>
    <w:p w14:paraId="1627B973" w14:textId="77777777" w:rsidR="00543592" w:rsidRDefault="00000000">
      <w:pPr>
        <w:pStyle w:val="Default"/>
        <w:numPr>
          <w:ilvl w:val="0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sz w:val="18"/>
          <w:szCs w:val="18"/>
          <w:lang w:val="en-US"/>
        </w:rPr>
        <w:t>IT Support works to ERADICATE the threat.</w:t>
      </w:r>
    </w:p>
    <w:p w14:paraId="0D022C59" w14:textId="77777777" w:rsidR="00543592" w:rsidRDefault="00000000">
      <w:pPr>
        <w:pStyle w:val="Default"/>
        <w:numPr>
          <w:ilvl w:val="1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sz w:val="18"/>
          <w:szCs w:val="18"/>
          <w:lang w:val="en-US"/>
        </w:rPr>
        <w:t>Responsibility: IT Support.</w:t>
      </w:r>
    </w:p>
    <w:p w14:paraId="276C1552" w14:textId="77777777" w:rsidR="00543592" w:rsidRDefault="00000000">
      <w:pPr>
        <w:pStyle w:val="Default"/>
        <w:numPr>
          <w:ilvl w:val="1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b/>
          <w:bCs/>
          <w:sz w:val="18"/>
          <w:szCs w:val="18"/>
          <w:lang w:val="en-US"/>
        </w:rPr>
        <w:t xml:space="preserve">Action: </w:t>
      </w:r>
      <w:r>
        <w:rPr>
          <w:rFonts w:ascii="Arial" w:hAnsi="Arial"/>
          <w:sz w:val="18"/>
          <w:szCs w:val="18"/>
          <w:lang w:val="en-US"/>
        </w:rPr>
        <w:t>Remove malware, block malicious connections, patch vulnerabilities.</w:t>
      </w:r>
    </w:p>
    <w:p w14:paraId="787AAD19" w14:textId="77777777" w:rsidR="00543592" w:rsidRDefault="00000000">
      <w:pPr>
        <w:pStyle w:val="Default"/>
        <w:numPr>
          <w:ilvl w:val="0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sz w:val="18"/>
          <w:szCs w:val="18"/>
          <w:lang w:val="en-US"/>
        </w:rPr>
        <w:t>IT Support begins RECOVERY.</w:t>
      </w:r>
    </w:p>
    <w:p w14:paraId="154F8EC5" w14:textId="77777777" w:rsidR="00543592" w:rsidRDefault="00000000">
      <w:pPr>
        <w:pStyle w:val="Default"/>
        <w:numPr>
          <w:ilvl w:val="1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sz w:val="18"/>
          <w:szCs w:val="18"/>
          <w:lang w:val="en-US"/>
        </w:rPr>
        <w:t>Responsibility: IT Support.</w:t>
      </w:r>
    </w:p>
    <w:p w14:paraId="2824EA9E" w14:textId="77777777" w:rsidR="00543592" w:rsidRDefault="00000000">
      <w:pPr>
        <w:pStyle w:val="Default"/>
        <w:numPr>
          <w:ilvl w:val="1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fr-FR"/>
        </w:rPr>
      </w:pPr>
      <w:r>
        <w:rPr>
          <w:rFonts w:ascii="Arial" w:hAnsi="Arial"/>
          <w:b/>
          <w:bCs/>
          <w:sz w:val="18"/>
          <w:szCs w:val="18"/>
          <w:lang w:val="fr-FR"/>
        </w:rPr>
        <w:t>Action</w:t>
      </w:r>
      <w:r>
        <w:rPr>
          <w:rFonts w:ascii="Arial" w:hAnsi="Arial"/>
          <w:sz w:val="18"/>
          <w:szCs w:val="18"/>
          <w:lang w:val="en-US"/>
        </w:rPr>
        <w:t>: Restore systems and data from clean, recent backups. Verify data integrity.</w:t>
      </w:r>
    </w:p>
    <w:p w14:paraId="2B497B14" w14:textId="77777777" w:rsidR="00543592" w:rsidRDefault="00000000">
      <w:pPr>
        <w:pStyle w:val="Default"/>
        <w:numPr>
          <w:ilvl w:val="0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sz w:val="18"/>
          <w:szCs w:val="18"/>
          <w:lang w:val="en-US"/>
        </w:rPr>
        <w:t>School team tests key systems before bringing them fully back online.</w:t>
      </w:r>
    </w:p>
    <w:p w14:paraId="3D037346" w14:textId="77777777" w:rsidR="00543592" w:rsidRDefault="00000000">
      <w:pPr>
        <w:pStyle w:val="Default"/>
        <w:numPr>
          <w:ilvl w:val="1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b/>
          <w:bCs/>
          <w:sz w:val="18"/>
          <w:szCs w:val="18"/>
          <w:lang w:val="en-US"/>
        </w:rPr>
        <w:t>Responsibility:</w:t>
      </w:r>
      <w:r>
        <w:rPr>
          <w:rFonts w:ascii="Arial" w:hAnsi="Arial"/>
          <w:sz w:val="18"/>
          <w:szCs w:val="18"/>
          <w:lang w:val="en-US"/>
        </w:rPr>
        <w:t xml:space="preserve"> SBM / Admin Team.</w:t>
      </w:r>
    </w:p>
    <w:p w14:paraId="486A296F" w14:textId="77777777" w:rsidR="00543592" w:rsidRDefault="00543592">
      <w:pPr>
        <w:pStyle w:val="Default"/>
        <w:spacing w:before="0" w:after="10" w:line="240" w:lineRule="auto"/>
        <w:rPr>
          <w:rFonts w:ascii="Arial" w:eastAsia="Arial" w:hAnsi="Arial" w:cs="Arial"/>
          <w:sz w:val="20"/>
          <w:szCs w:val="20"/>
        </w:rPr>
      </w:pPr>
    </w:p>
    <w:p w14:paraId="2BC45B78" w14:textId="77777777" w:rsidR="00543592" w:rsidRDefault="00000000">
      <w:pPr>
        <w:pStyle w:val="Default"/>
        <w:spacing w:before="0" w:after="10" w:line="240" w:lineRule="auto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  <w:lang w:val="en-US"/>
        </w:rPr>
        <w:t>Phase 4: COMMUNICATE &amp; REPORT (As Required, some within 72 hours)</w:t>
      </w:r>
    </w:p>
    <w:p w14:paraId="26F5E3C3" w14:textId="77777777" w:rsidR="00543592" w:rsidRDefault="00543592">
      <w:pPr>
        <w:pStyle w:val="Default"/>
        <w:spacing w:before="0" w:after="10" w:line="240" w:lineRule="auto"/>
        <w:rPr>
          <w:rFonts w:ascii="Arial" w:eastAsia="Arial" w:hAnsi="Arial" w:cs="Arial"/>
          <w:sz w:val="20"/>
          <w:szCs w:val="20"/>
        </w:rPr>
      </w:pPr>
    </w:p>
    <w:p w14:paraId="422F6929" w14:textId="77777777" w:rsidR="00543592" w:rsidRDefault="00000000">
      <w:pPr>
        <w:pStyle w:val="Default"/>
        <w:numPr>
          <w:ilvl w:val="0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sz w:val="18"/>
          <w:szCs w:val="18"/>
          <w:lang w:val="en-US"/>
        </w:rPr>
        <w:t>Headteacher decides if a personal data breach has occurred.</w:t>
      </w:r>
    </w:p>
    <w:p w14:paraId="2FE22203" w14:textId="77777777" w:rsidR="00543592" w:rsidRDefault="00000000">
      <w:pPr>
        <w:pStyle w:val="Default"/>
        <w:numPr>
          <w:ilvl w:val="1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b/>
          <w:bCs/>
          <w:sz w:val="18"/>
          <w:szCs w:val="18"/>
          <w:lang w:val="en-US"/>
        </w:rPr>
        <w:t>Responsibility:</w:t>
      </w:r>
      <w:r>
        <w:rPr>
          <w:rFonts w:ascii="Arial" w:hAnsi="Arial"/>
          <w:sz w:val="18"/>
          <w:szCs w:val="18"/>
          <w:lang w:val="en-US"/>
        </w:rPr>
        <w:t xml:space="preserve"> Headteacher (with advice from DSL and IT Support).</w:t>
      </w:r>
    </w:p>
    <w:p w14:paraId="113F97F2" w14:textId="77777777" w:rsidR="00543592" w:rsidRDefault="00000000">
      <w:pPr>
        <w:pStyle w:val="Default"/>
        <w:numPr>
          <w:ilvl w:val="0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sz w:val="18"/>
          <w:szCs w:val="18"/>
          <w:lang w:val="en-US"/>
        </w:rPr>
        <w:t>IF a significant personal data breach has occurred:</w:t>
      </w:r>
    </w:p>
    <w:p w14:paraId="4FB4E3FF" w14:textId="77777777" w:rsidR="00543592" w:rsidRDefault="00000000">
      <w:pPr>
        <w:pStyle w:val="Default"/>
        <w:numPr>
          <w:ilvl w:val="1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sz w:val="18"/>
          <w:szCs w:val="18"/>
          <w:lang w:val="en-US"/>
        </w:rPr>
        <w:t>Report to the Information Commissioner's Office (ICO) within 72 hours.</w:t>
      </w:r>
    </w:p>
    <w:p w14:paraId="699B999B" w14:textId="77777777" w:rsidR="00543592" w:rsidRDefault="00000000">
      <w:pPr>
        <w:pStyle w:val="Default"/>
        <w:numPr>
          <w:ilvl w:val="2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b/>
          <w:bCs/>
          <w:sz w:val="18"/>
          <w:szCs w:val="18"/>
          <w:lang w:val="en-US"/>
        </w:rPr>
        <w:t>Responsibility:</w:t>
      </w:r>
      <w:r>
        <w:rPr>
          <w:rFonts w:ascii="Arial" w:hAnsi="Arial"/>
          <w:sz w:val="18"/>
          <w:szCs w:val="18"/>
          <w:lang w:val="en-US"/>
        </w:rPr>
        <w:t xml:space="preserve"> Headteacher.</w:t>
      </w:r>
    </w:p>
    <w:p w14:paraId="1160C5B3" w14:textId="77777777" w:rsidR="00543592" w:rsidRDefault="00000000">
      <w:pPr>
        <w:pStyle w:val="Default"/>
        <w:numPr>
          <w:ilvl w:val="0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sz w:val="18"/>
          <w:szCs w:val="18"/>
          <w:lang w:val="en-US"/>
        </w:rPr>
        <w:t>Report the crime.</w:t>
      </w:r>
    </w:p>
    <w:p w14:paraId="488D1734" w14:textId="77777777" w:rsidR="00543592" w:rsidRDefault="00000000">
      <w:pPr>
        <w:pStyle w:val="Default"/>
        <w:numPr>
          <w:ilvl w:val="1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sz w:val="18"/>
          <w:szCs w:val="18"/>
          <w:lang w:val="en-US"/>
        </w:rPr>
        <w:t>Report to Action Fraud.</w:t>
      </w:r>
    </w:p>
    <w:p w14:paraId="67C0020D" w14:textId="77777777" w:rsidR="00543592" w:rsidRDefault="00000000">
      <w:pPr>
        <w:pStyle w:val="Default"/>
        <w:numPr>
          <w:ilvl w:val="2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b/>
          <w:bCs/>
          <w:sz w:val="18"/>
          <w:szCs w:val="18"/>
          <w:lang w:val="en-US"/>
        </w:rPr>
        <w:t xml:space="preserve">Responsibility: </w:t>
      </w:r>
      <w:r>
        <w:rPr>
          <w:rFonts w:ascii="Arial" w:hAnsi="Arial"/>
          <w:sz w:val="18"/>
          <w:szCs w:val="18"/>
          <w:lang w:val="en-US"/>
        </w:rPr>
        <w:t>Headteacher / SBM.</w:t>
      </w:r>
    </w:p>
    <w:p w14:paraId="4C1B9699" w14:textId="77777777" w:rsidR="00543592" w:rsidRDefault="00000000">
      <w:pPr>
        <w:pStyle w:val="Default"/>
        <w:numPr>
          <w:ilvl w:val="0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sz w:val="18"/>
          <w:szCs w:val="18"/>
          <w:lang w:val="en-US"/>
        </w:rPr>
        <w:t>Notify other key bodies.</w:t>
      </w:r>
    </w:p>
    <w:p w14:paraId="596D384F" w14:textId="77777777" w:rsidR="00543592" w:rsidRDefault="00000000">
      <w:pPr>
        <w:pStyle w:val="Default"/>
        <w:numPr>
          <w:ilvl w:val="1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sz w:val="18"/>
          <w:szCs w:val="18"/>
          <w:lang w:val="en-US"/>
        </w:rPr>
        <w:t>Inform the Department for Education (DfE).</w:t>
      </w:r>
    </w:p>
    <w:p w14:paraId="4E16088A" w14:textId="77777777" w:rsidR="00543592" w:rsidRDefault="00000000">
      <w:pPr>
        <w:pStyle w:val="Default"/>
        <w:numPr>
          <w:ilvl w:val="1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sz w:val="18"/>
          <w:szCs w:val="18"/>
          <w:lang w:val="en-US"/>
        </w:rPr>
        <w:t xml:space="preserve">Inform Local Authority </w:t>
      </w:r>
    </w:p>
    <w:p w14:paraId="3E5267CE" w14:textId="77777777" w:rsidR="00543592" w:rsidRDefault="00000000">
      <w:pPr>
        <w:pStyle w:val="Default"/>
        <w:numPr>
          <w:ilvl w:val="2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b/>
          <w:bCs/>
          <w:sz w:val="18"/>
          <w:szCs w:val="18"/>
          <w:lang w:val="en-US"/>
        </w:rPr>
        <w:t>Responsibility:</w:t>
      </w:r>
      <w:r>
        <w:rPr>
          <w:rFonts w:ascii="Arial" w:hAnsi="Arial"/>
          <w:sz w:val="18"/>
          <w:szCs w:val="18"/>
          <w:lang w:val="en-US"/>
        </w:rPr>
        <w:t xml:space="preserve"> Headteacher.</w:t>
      </w:r>
    </w:p>
    <w:p w14:paraId="7A652339" w14:textId="77777777" w:rsidR="00543592" w:rsidRDefault="00000000">
      <w:pPr>
        <w:pStyle w:val="Default"/>
        <w:numPr>
          <w:ilvl w:val="0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fr-FR"/>
        </w:rPr>
      </w:pPr>
      <w:r>
        <w:rPr>
          <w:rFonts w:ascii="Arial" w:hAnsi="Arial"/>
          <w:sz w:val="18"/>
          <w:szCs w:val="18"/>
          <w:lang w:val="fr-FR"/>
        </w:rPr>
        <w:t>Manage Communications.</w:t>
      </w:r>
    </w:p>
    <w:p w14:paraId="1505364C" w14:textId="77777777" w:rsidR="00543592" w:rsidRDefault="00000000">
      <w:pPr>
        <w:pStyle w:val="Default"/>
        <w:numPr>
          <w:ilvl w:val="1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sz w:val="18"/>
          <w:szCs w:val="18"/>
          <w:lang w:val="en-US"/>
        </w:rPr>
        <w:t>Communicate with staff about the status and what they can/cannot do.</w:t>
      </w:r>
    </w:p>
    <w:p w14:paraId="0400CD5E" w14:textId="77777777" w:rsidR="00543592" w:rsidRDefault="00000000">
      <w:pPr>
        <w:pStyle w:val="Default"/>
        <w:numPr>
          <w:ilvl w:val="1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sz w:val="18"/>
          <w:szCs w:val="18"/>
          <w:lang w:val="en-US"/>
        </w:rPr>
        <w:t>Communicate with parents/carers if their data is affected or if school operations are impacted. All communications must be approved by the Headteacher.</w:t>
      </w:r>
    </w:p>
    <w:p w14:paraId="2DD334C4" w14:textId="77777777" w:rsidR="00543592" w:rsidRDefault="00000000">
      <w:pPr>
        <w:pStyle w:val="Default"/>
        <w:numPr>
          <w:ilvl w:val="2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b/>
          <w:bCs/>
          <w:sz w:val="18"/>
          <w:szCs w:val="18"/>
          <w:lang w:val="en-US"/>
        </w:rPr>
        <w:t>Responsibility</w:t>
      </w:r>
      <w:r>
        <w:rPr>
          <w:rFonts w:ascii="Arial" w:hAnsi="Arial"/>
          <w:sz w:val="18"/>
          <w:szCs w:val="18"/>
          <w:lang w:val="en-US"/>
        </w:rPr>
        <w:t>: SBM (drafting), Headteacher (approving).</w:t>
      </w:r>
    </w:p>
    <w:p w14:paraId="1A9BFDBA" w14:textId="77777777" w:rsidR="00543592" w:rsidRDefault="00543592">
      <w:pPr>
        <w:pStyle w:val="Default"/>
        <w:spacing w:before="0" w:after="10" w:line="240" w:lineRule="auto"/>
        <w:rPr>
          <w:rFonts w:ascii="Arial" w:eastAsia="Arial" w:hAnsi="Arial" w:cs="Arial"/>
          <w:sz w:val="20"/>
          <w:szCs w:val="20"/>
        </w:rPr>
      </w:pPr>
    </w:p>
    <w:p w14:paraId="6D6176B9" w14:textId="77777777" w:rsidR="00543592" w:rsidRDefault="00000000">
      <w:pPr>
        <w:pStyle w:val="Default"/>
        <w:spacing w:before="0" w:after="10" w:line="240" w:lineRule="auto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  <w:lang w:val="en-US"/>
        </w:rPr>
        <w:lastRenderedPageBreak/>
        <w:t>Phase 5: REVIEW &amp; LEARN (1-2 Weeks Post-Incident)</w:t>
      </w:r>
    </w:p>
    <w:p w14:paraId="4F149336" w14:textId="77777777" w:rsidR="00543592" w:rsidRDefault="00543592">
      <w:pPr>
        <w:pStyle w:val="Default"/>
        <w:spacing w:before="0" w:after="10" w:line="240" w:lineRule="auto"/>
        <w:rPr>
          <w:rFonts w:ascii="Arial" w:eastAsia="Arial" w:hAnsi="Arial" w:cs="Arial"/>
          <w:sz w:val="20"/>
          <w:szCs w:val="20"/>
        </w:rPr>
      </w:pPr>
    </w:p>
    <w:p w14:paraId="63607022" w14:textId="77777777" w:rsidR="00543592" w:rsidRDefault="00000000">
      <w:pPr>
        <w:pStyle w:val="Default"/>
        <w:numPr>
          <w:ilvl w:val="0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sz w:val="18"/>
          <w:szCs w:val="18"/>
          <w:lang w:val="en-US"/>
        </w:rPr>
        <w:t>Incident Lead convenes a full review meeting.</w:t>
      </w:r>
    </w:p>
    <w:p w14:paraId="05BAA950" w14:textId="77777777" w:rsidR="00543592" w:rsidRDefault="00000000">
      <w:pPr>
        <w:pStyle w:val="Default"/>
        <w:numPr>
          <w:ilvl w:val="1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b/>
          <w:bCs/>
          <w:sz w:val="18"/>
          <w:szCs w:val="18"/>
          <w:lang w:val="en-US"/>
        </w:rPr>
        <w:t>Responsibility:</w:t>
      </w:r>
      <w:r>
        <w:rPr>
          <w:rFonts w:ascii="Arial" w:hAnsi="Arial"/>
          <w:sz w:val="18"/>
          <w:szCs w:val="18"/>
          <w:lang w:val="en-US"/>
        </w:rPr>
        <w:t xml:space="preserve"> Headteacher.</w:t>
      </w:r>
    </w:p>
    <w:p w14:paraId="64FE172F" w14:textId="77777777" w:rsidR="00543592" w:rsidRDefault="00000000">
      <w:pPr>
        <w:pStyle w:val="Default"/>
        <w:numPr>
          <w:ilvl w:val="1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nl-NL"/>
        </w:rPr>
      </w:pPr>
      <w:r>
        <w:rPr>
          <w:rFonts w:ascii="Arial" w:hAnsi="Arial"/>
          <w:b/>
          <w:bCs/>
          <w:sz w:val="18"/>
          <w:szCs w:val="18"/>
          <w:lang w:val="nl-NL"/>
        </w:rPr>
        <w:t>Attendees:</w:t>
      </w:r>
      <w:r>
        <w:rPr>
          <w:rFonts w:ascii="Arial" w:hAnsi="Arial"/>
          <w:sz w:val="18"/>
          <w:szCs w:val="18"/>
          <w:lang w:val="en-US"/>
        </w:rPr>
        <w:t xml:space="preserve"> DSL, SBM, IT Support, Chair of Governors.</w:t>
      </w:r>
    </w:p>
    <w:p w14:paraId="02CC5DF7" w14:textId="77777777" w:rsidR="00543592" w:rsidRDefault="00000000">
      <w:pPr>
        <w:pStyle w:val="Default"/>
        <w:numPr>
          <w:ilvl w:val="0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sz w:val="18"/>
          <w:szCs w:val="18"/>
          <w:lang w:val="en-US"/>
        </w:rPr>
        <w:t>Review the response: What went well? What could be improved?</w:t>
      </w:r>
    </w:p>
    <w:p w14:paraId="753D71D1" w14:textId="77777777" w:rsidR="00543592" w:rsidRDefault="00000000">
      <w:pPr>
        <w:pStyle w:val="Default"/>
        <w:numPr>
          <w:ilvl w:val="0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sz w:val="18"/>
          <w:szCs w:val="18"/>
          <w:lang w:val="en-US"/>
        </w:rPr>
        <w:t>Identify lessons learned: What vulnerabilities were exploited?</w:t>
      </w:r>
    </w:p>
    <w:p w14:paraId="51445BC2" w14:textId="77777777" w:rsidR="00543592" w:rsidRDefault="00000000">
      <w:pPr>
        <w:pStyle w:val="Default"/>
        <w:numPr>
          <w:ilvl w:val="0"/>
          <w:numId w:val="7"/>
        </w:numPr>
        <w:spacing w:before="0" w:after="10" w:line="240" w:lineRule="auto"/>
        <w:rPr>
          <w:rFonts w:ascii="Arial" w:hAnsi="Arial"/>
          <w:sz w:val="18"/>
          <w:szCs w:val="18"/>
          <w:lang w:val="en-US"/>
        </w:rPr>
      </w:pPr>
      <w:r>
        <w:rPr>
          <w:rFonts w:ascii="Arial" w:hAnsi="Arial"/>
          <w:sz w:val="18"/>
          <w:szCs w:val="18"/>
          <w:lang w:val="en-US"/>
        </w:rPr>
        <w:t>Action Plan: Update policies, implement new security measures, and plan staff training.</w:t>
      </w:r>
    </w:p>
    <w:p w14:paraId="4681038F" w14:textId="77777777" w:rsidR="00543592" w:rsidRDefault="00543592">
      <w:pPr>
        <w:pStyle w:val="Default"/>
        <w:spacing w:before="20" w:after="20" w:line="240" w:lineRule="auto"/>
        <w:rPr>
          <w:rFonts w:ascii="Arial" w:eastAsia="Arial" w:hAnsi="Arial" w:cs="Arial"/>
          <w:sz w:val="20"/>
          <w:szCs w:val="20"/>
        </w:rPr>
      </w:pPr>
    </w:p>
    <w:p w14:paraId="5E7255DF" w14:textId="77777777" w:rsidR="00543592" w:rsidRDefault="00543592">
      <w:pPr>
        <w:pStyle w:val="Default"/>
        <w:spacing w:before="20" w:after="20" w:line="240" w:lineRule="auto"/>
        <w:rPr>
          <w:rFonts w:ascii="Arial" w:eastAsia="Arial" w:hAnsi="Arial" w:cs="Arial"/>
          <w:sz w:val="20"/>
          <w:szCs w:val="20"/>
        </w:rPr>
      </w:pPr>
    </w:p>
    <w:p w14:paraId="63552C71" w14:textId="77777777" w:rsidR="00543592" w:rsidRDefault="00543592">
      <w:pPr>
        <w:pStyle w:val="Default"/>
        <w:spacing w:before="20" w:after="20" w:line="240" w:lineRule="auto"/>
        <w:rPr>
          <w:rFonts w:ascii="Arial" w:eastAsia="Arial" w:hAnsi="Arial" w:cs="Arial"/>
          <w:sz w:val="20"/>
          <w:szCs w:val="20"/>
        </w:rPr>
      </w:pPr>
    </w:p>
    <w:p w14:paraId="5596E27C" w14:textId="77777777" w:rsidR="00543592" w:rsidRDefault="00000000">
      <w:pPr>
        <w:pStyle w:val="Default"/>
        <w:spacing w:before="0" w:after="281" w:line="240" w:lineRule="auto"/>
        <w:rPr>
          <w:rFonts w:ascii="Arial" w:eastAsia="Arial" w:hAnsi="Arial" w:cs="Arial"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  <w:lang w:val="en-US"/>
        </w:rPr>
        <w:t>3. Key Contacts &amp; Resources</w:t>
      </w:r>
    </w:p>
    <w:tbl>
      <w:tblPr>
        <w:tblW w:w="9630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37"/>
        <w:gridCol w:w="5893"/>
      </w:tblGrid>
      <w:tr w:rsidR="00543592" w14:paraId="5A9CF425" w14:textId="77777777">
        <w:trPr>
          <w:trHeight w:val="360"/>
        </w:trPr>
        <w:tc>
          <w:tcPr>
            <w:tcW w:w="3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87B9D6B" w14:textId="77777777" w:rsidR="00543592" w:rsidRDefault="00000000">
            <w:pPr>
              <w:pStyle w:val="TableStyle2"/>
              <w:spacing w:after="240"/>
              <w:jc w:val="center"/>
            </w:pPr>
            <w:r>
              <w:rPr>
                <w:rFonts w:ascii="Arial" w:hAnsi="Arial"/>
                <w:b/>
                <w:bCs/>
              </w:rPr>
              <w:t>Service</w:t>
            </w:r>
          </w:p>
        </w:tc>
        <w:tc>
          <w:tcPr>
            <w:tcW w:w="5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952DAB3" w14:textId="77777777" w:rsidR="00543592" w:rsidRDefault="00000000">
            <w:pPr>
              <w:pStyle w:val="TableStyle2"/>
              <w:spacing w:after="240"/>
              <w:jc w:val="center"/>
            </w:pPr>
            <w:r>
              <w:rPr>
                <w:rFonts w:ascii="Arial" w:hAnsi="Arial"/>
                <w:b/>
                <w:bCs/>
              </w:rPr>
              <w:t>Contact Details</w:t>
            </w:r>
          </w:p>
        </w:tc>
      </w:tr>
      <w:tr w:rsidR="00543592" w14:paraId="6AFDFF85" w14:textId="77777777">
        <w:trPr>
          <w:trHeight w:val="360"/>
        </w:trPr>
        <w:tc>
          <w:tcPr>
            <w:tcW w:w="3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24F1797" w14:textId="77777777" w:rsidR="00543592" w:rsidRDefault="00000000">
            <w:pPr>
              <w:pStyle w:val="TableStyle2"/>
              <w:spacing w:after="240"/>
            </w:pPr>
            <w:r>
              <w:rPr>
                <w:rFonts w:ascii="Arial" w:hAnsi="Arial"/>
                <w:b/>
                <w:bCs/>
              </w:rPr>
              <w:t>External IT Support Provider</w:t>
            </w:r>
          </w:p>
        </w:tc>
        <w:tc>
          <w:tcPr>
            <w:tcW w:w="5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F48E821" w14:textId="77777777" w:rsidR="00543592" w:rsidRDefault="00000000">
            <w:pPr>
              <w:pStyle w:val="TableStyle2"/>
              <w:spacing w:after="240"/>
            </w:pPr>
            <w:r>
              <w:rPr>
                <w:rFonts w:ascii="Arial" w:hAnsi="Arial"/>
                <w:lang w:val="en-US"/>
              </w:rPr>
              <w:t xml:space="preserve">Mark Shepherd </w:t>
            </w:r>
            <w:hyperlink r:id="rId8" w:history="1">
              <w:r>
                <w:rPr>
                  <w:rStyle w:val="Hyperlink0"/>
                  <w:rFonts w:ascii="Arial" w:hAnsi="Arial"/>
                </w:rPr>
                <w:t>01772 737450</w:t>
              </w:r>
            </w:hyperlink>
            <w:r>
              <w:rPr>
                <w:rFonts w:ascii="Arial" w:hAnsi="Arial"/>
                <w:lang w:val="en-US"/>
              </w:rPr>
              <w:t xml:space="preserve"> </w:t>
            </w:r>
            <w:hyperlink r:id="rId9" w:history="1">
              <w:r>
                <w:rPr>
                  <w:rStyle w:val="Hyperlink0"/>
                  <w:rFonts w:ascii="Arial" w:hAnsi="Arial"/>
                  <w:lang w:val="en-US"/>
                </w:rPr>
                <w:t>support@vertigosolutions.co.uk</w:t>
              </w:r>
            </w:hyperlink>
          </w:p>
        </w:tc>
      </w:tr>
      <w:tr w:rsidR="00543592" w14:paraId="369737AA" w14:textId="77777777">
        <w:trPr>
          <w:trHeight w:val="440"/>
        </w:trPr>
        <w:tc>
          <w:tcPr>
            <w:tcW w:w="3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D4080BC" w14:textId="77777777" w:rsidR="00543592" w:rsidRDefault="00000000">
            <w:pPr>
              <w:pStyle w:val="TableStyle2"/>
              <w:spacing w:after="240"/>
            </w:pPr>
            <w:r>
              <w:rPr>
                <w:rFonts w:ascii="Arial" w:hAnsi="Arial"/>
                <w:b/>
                <w:bCs/>
              </w:rPr>
              <w:t>Local Authority / Trust Contact</w:t>
            </w:r>
          </w:p>
        </w:tc>
        <w:tc>
          <w:tcPr>
            <w:tcW w:w="5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E978A09" w14:textId="77777777" w:rsidR="00543592" w:rsidRDefault="00000000">
            <w:pPr>
              <w:pStyle w:val="TableStyle2"/>
              <w:spacing w:after="240"/>
            </w:pPr>
            <w:r>
              <w:rPr>
                <w:rFonts w:ascii="Arial" w:hAnsi="Arial"/>
                <w:lang w:val="en-US"/>
              </w:rPr>
              <w:t xml:space="preserve">Samantha Oates </w:t>
            </w:r>
            <w:r>
              <w:rPr>
                <w:rFonts w:ascii="Arial" w:hAnsi="Arial"/>
              </w:rPr>
              <w:t>07813 575568</w:t>
            </w:r>
            <w:r>
              <w:rPr>
                <w:rFonts w:ascii="Arial" w:hAnsi="Arial"/>
                <w:lang w:val="en-US"/>
              </w:rPr>
              <w:t xml:space="preserve"> </w:t>
            </w:r>
            <w:hyperlink r:id="rId10" w:history="1">
              <w:r>
                <w:rPr>
                  <w:rStyle w:val="Hyperlink0"/>
                  <w:rFonts w:ascii="Arial" w:hAnsi="Arial"/>
                  <w:lang w:val="en-US"/>
                </w:rPr>
                <w:t>samantha.oates2@lancashire.gov.uk</w:t>
              </w:r>
            </w:hyperlink>
          </w:p>
        </w:tc>
      </w:tr>
      <w:tr w:rsidR="00543592" w14:paraId="39B46E8B" w14:textId="77777777">
        <w:trPr>
          <w:trHeight w:val="460"/>
        </w:trPr>
        <w:tc>
          <w:tcPr>
            <w:tcW w:w="3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23F37AB" w14:textId="77777777" w:rsidR="00543592" w:rsidRDefault="00000000">
            <w:pPr>
              <w:pStyle w:val="TableStyle2"/>
              <w:spacing w:after="240"/>
            </w:pPr>
            <w:r>
              <w:rPr>
                <w:rFonts w:ascii="Arial" w:hAnsi="Arial"/>
                <w:b/>
                <w:bCs/>
              </w:rPr>
              <w:t>Chair of Governors</w:t>
            </w:r>
          </w:p>
        </w:tc>
        <w:tc>
          <w:tcPr>
            <w:tcW w:w="5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E477CD4" w14:textId="77777777" w:rsidR="00543592" w:rsidRDefault="00000000">
            <w:pPr>
              <w:pStyle w:val="TableStyle2"/>
              <w:spacing w:after="20"/>
              <w:rPr>
                <w:rFonts w:ascii="Arial" w:eastAsia="Arial" w:hAnsi="Arial" w:cs="Arial"/>
                <w:u w:val="single"/>
              </w:rPr>
            </w:pPr>
            <w:r>
              <w:rPr>
                <w:rFonts w:ascii="Arial" w:hAnsi="Arial"/>
                <w:lang w:val="en-US"/>
              </w:rPr>
              <w:t>Eleanor Hick 07500874576</w:t>
            </w:r>
            <w:r>
              <w:rPr>
                <w:rFonts w:ascii="Arial" w:hAnsi="Arial"/>
                <w:u w:val="single"/>
              </w:rPr>
              <w:t xml:space="preserve"> </w:t>
            </w:r>
          </w:p>
          <w:p w14:paraId="078CA577" w14:textId="77777777" w:rsidR="00543592" w:rsidRDefault="00000000">
            <w:pPr>
              <w:pStyle w:val="TableStyle2"/>
              <w:spacing w:after="20"/>
            </w:pPr>
            <w:r>
              <w:rPr>
                <w:rFonts w:ascii="Arial" w:hAnsi="Arial"/>
                <w:u w:val="single"/>
                <w:lang w:val="it-IT"/>
              </w:rPr>
              <w:t>eleanor.hick@gmail.com</w:t>
            </w:r>
          </w:p>
        </w:tc>
      </w:tr>
      <w:tr w:rsidR="00543592" w14:paraId="0726247E" w14:textId="77777777">
        <w:trPr>
          <w:trHeight w:val="567"/>
        </w:trPr>
        <w:tc>
          <w:tcPr>
            <w:tcW w:w="3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A0199B2" w14:textId="77777777" w:rsidR="00543592" w:rsidRDefault="00000000">
            <w:pPr>
              <w:pStyle w:val="TableStyle2"/>
              <w:spacing w:after="240"/>
            </w:pPr>
            <w:r>
              <w:rPr>
                <w:rFonts w:ascii="Arial" w:hAnsi="Arial"/>
                <w:b/>
                <w:bCs/>
              </w:rPr>
              <w:t>Information Commissioner's Office (ICO)</w:t>
            </w:r>
          </w:p>
        </w:tc>
        <w:tc>
          <w:tcPr>
            <w:tcW w:w="5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A721B48" w14:textId="77777777" w:rsidR="00543592" w:rsidRDefault="00000000">
            <w:pPr>
              <w:pStyle w:val="TableStyle2"/>
              <w:spacing w:after="20"/>
              <w:rPr>
                <w:rFonts w:ascii="Arial" w:eastAsia="Arial" w:hAnsi="Arial" w:cs="Arial"/>
              </w:rPr>
            </w:pPr>
            <w:r>
              <w:rPr>
                <w:rFonts w:ascii="Arial" w:hAnsi="Arial"/>
                <w:lang w:val="en-US"/>
              </w:rPr>
              <w:t xml:space="preserve">Helpline </w:t>
            </w:r>
            <w:r>
              <w:rPr>
                <w:rFonts w:ascii="Arial" w:hAnsi="Arial"/>
              </w:rPr>
              <w:t xml:space="preserve">0303 123 1113 </w:t>
            </w:r>
          </w:p>
          <w:p w14:paraId="568D55EC" w14:textId="77777777" w:rsidR="00543592" w:rsidRDefault="00000000">
            <w:pPr>
              <w:pStyle w:val="TableStyle2"/>
              <w:spacing w:after="20"/>
            </w:pPr>
            <w:hyperlink r:id="rId11" w:history="1">
              <w:r>
                <w:rPr>
                  <w:rStyle w:val="Hyperlink0"/>
                  <w:rFonts w:ascii="Arial" w:hAnsi="Arial"/>
                  <w:lang w:val="en-US"/>
                </w:rPr>
                <w:t>https://ico.org.uk/for-organisations/report-a-breach/</w:t>
              </w:r>
            </w:hyperlink>
          </w:p>
        </w:tc>
      </w:tr>
      <w:tr w:rsidR="00543592" w14:paraId="0C174762" w14:textId="77777777">
        <w:trPr>
          <w:trHeight w:val="460"/>
        </w:trPr>
        <w:tc>
          <w:tcPr>
            <w:tcW w:w="3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D529C83" w14:textId="77777777" w:rsidR="00543592" w:rsidRDefault="00000000">
            <w:pPr>
              <w:pStyle w:val="TableStyle2"/>
              <w:spacing w:after="240"/>
            </w:pPr>
            <w:r>
              <w:rPr>
                <w:rFonts w:ascii="Arial" w:hAnsi="Arial"/>
                <w:b/>
                <w:bCs/>
              </w:rPr>
              <w:t>Action Fraud</w:t>
            </w:r>
          </w:p>
        </w:tc>
        <w:tc>
          <w:tcPr>
            <w:tcW w:w="5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54B23E8" w14:textId="77777777" w:rsidR="00543592" w:rsidRDefault="00000000">
            <w:pPr>
              <w:pStyle w:val="TableStyle2"/>
              <w:spacing w:after="20"/>
              <w:rPr>
                <w:rFonts w:ascii="Arial" w:eastAsia="Arial" w:hAnsi="Arial" w:cs="Arial"/>
              </w:rPr>
            </w:pPr>
            <w:r>
              <w:rPr>
                <w:rFonts w:ascii="Arial" w:hAnsi="Arial"/>
                <w:b/>
                <w:bCs/>
                <w:lang w:val="en-US"/>
              </w:rPr>
              <w:t xml:space="preserve">Helpline </w:t>
            </w:r>
            <w:r>
              <w:rPr>
                <w:rFonts w:ascii="Arial" w:hAnsi="Arial"/>
              </w:rPr>
              <w:t xml:space="preserve">0300 123 2040 </w:t>
            </w:r>
          </w:p>
          <w:p w14:paraId="6EAD5EB5" w14:textId="77777777" w:rsidR="00543592" w:rsidRDefault="00000000">
            <w:pPr>
              <w:pStyle w:val="TableStyle2"/>
              <w:spacing w:after="20"/>
            </w:pPr>
            <w:hyperlink r:id="rId12" w:history="1">
              <w:r>
                <w:rPr>
                  <w:rStyle w:val="Hyperlink1"/>
                  <w:rFonts w:ascii="Arial" w:hAnsi="Arial"/>
                  <w:lang w:val="it-IT"/>
                </w:rPr>
                <w:t>actionfraud.police.uk</w:t>
              </w:r>
            </w:hyperlink>
          </w:p>
        </w:tc>
      </w:tr>
      <w:tr w:rsidR="00543592" w14:paraId="016EC92C" w14:textId="77777777">
        <w:trPr>
          <w:trHeight w:val="567"/>
        </w:trPr>
        <w:tc>
          <w:tcPr>
            <w:tcW w:w="3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41A375E" w14:textId="77777777" w:rsidR="00543592" w:rsidRDefault="00000000">
            <w:pPr>
              <w:pStyle w:val="TableStyle2"/>
              <w:spacing w:after="240"/>
            </w:pPr>
            <w:r>
              <w:rPr>
                <w:rFonts w:ascii="Arial" w:hAnsi="Arial"/>
                <w:b/>
                <w:bCs/>
              </w:rPr>
              <w:t>DfE Sign-in Service</w:t>
            </w:r>
          </w:p>
        </w:tc>
        <w:tc>
          <w:tcPr>
            <w:tcW w:w="5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CCAF6E7" w14:textId="77777777" w:rsidR="00543592" w:rsidRDefault="00000000">
            <w:pPr>
              <w:pStyle w:val="TableStyle2"/>
              <w:spacing w:after="240"/>
            </w:pPr>
            <w:hyperlink r:id="rId13" w:history="1">
              <w:r>
                <w:rPr>
                  <w:rStyle w:val="Hyperlink0"/>
                  <w:rFonts w:ascii="Arial" w:hAnsi="Arial"/>
                  <w:color w:val="0000EE"/>
                  <w:lang w:val="it-IT"/>
                </w:rPr>
                <w:t>https://services.signin.education.gov.uk/</w:t>
              </w:r>
            </w:hyperlink>
            <w:r>
              <w:rPr>
                <w:rStyle w:val="None"/>
                <w:rFonts w:ascii="Arial" w:hAnsi="Arial"/>
                <w:lang w:val="en-US"/>
              </w:rPr>
              <w:t xml:space="preserve"> (to report a breach to the DfE)</w:t>
            </w:r>
          </w:p>
        </w:tc>
      </w:tr>
      <w:tr w:rsidR="00543592" w14:paraId="112861D4" w14:textId="77777777">
        <w:trPr>
          <w:trHeight w:val="440"/>
        </w:trPr>
        <w:tc>
          <w:tcPr>
            <w:tcW w:w="3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2285AE1" w14:textId="77777777" w:rsidR="00543592" w:rsidRDefault="00000000">
            <w:pPr>
              <w:pStyle w:val="TableStyle2"/>
              <w:spacing w:after="240"/>
            </w:pPr>
            <w:r>
              <w:rPr>
                <w:rFonts w:ascii="Arial" w:hAnsi="Arial"/>
                <w:b/>
                <w:bCs/>
              </w:rPr>
              <w:t>National Cyber Security Centre (NCSC)</w:t>
            </w:r>
          </w:p>
        </w:tc>
        <w:tc>
          <w:tcPr>
            <w:tcW w:w="5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1331E91" w14:textId="77777777" w:rsidR="00543592" w:rsidRDefault="00000000">
            <w:pPr>
              <w:pStyle w:val="TableStyle2"/>
              <w:spacing w:after="240"/>
            </w:pPr>
            <w:r>
              <w:rPr>
                <w:rFonts w:ascii="Arial" w:hAnsi="Arial"/>
                <w:lang w:val="en-US"/>
              </w:rPr>
              <w:t xml:space="preserve">For guidance and support: </w:t>
            </w:r>
            <w:hyperlink r:id="rId14" w:history="1">
              <w:r>
                <w:rPr>
                  <w:rStyle w:val="Hyperlink1"/>
                  <w:rFonts w:ascii="Arial" w:hAnsi="Arial"/>
                </w:rPr>
                <w:t>ncsc.gov.uk</w:t>
              </w:r>
            </w:hyperlink>
          </w:p>
        </w:tc>
      </w:tr>
    </w:tbl>
    <w:p w14:paraId="553DC63D" w14:textId="77777777" w:rsidR="00543592" w:rsidRDefault="00543592">
      <w:pPr>
        <w:pStyle w:val="Default"/>
        <w:spacing w:before="0" w:after="240" w:line="240" w:lineRule="auto"/>
      </w:pPr>
    </w:p>
    <w:sectPr w:rsidR="00543592">
      <w:headerReference w:type="default" r:id="rId15"/>
      <w:footerReference w:type="default" r:id="rId16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84D78" w14:textId="77777777" w:rsidR="00745644" w:rsidRDefault="00745644">
      <w:r>
        <w:separator/>
      </w:r>
    </w:p>
  </w:endnote>
  <w:endnote w:type="continuationSeparator" w:id="0">
    <w:p w14:paraId="3169B4FF" w14:textId="77777777" w:rsidR="00745644" w:rsidRDefault="00745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Roman">
    <w:altName w:val="Times New Roman"/>
    <w:panose1 w:val="00000500000000020000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412EA" w14:textId="77777777" w:rsidR="00543592" w:rsidRDefault="0054359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CF538" w14:textId="77777777" w:rsidR="00745644" w:rsidRDefault="00745644">
      <w:r>
        <w:separator/>
      </w:r>
    </w:p>
  </w:footnote>
  <w:footnote w:type="continuationSeparator" w:id="0">
    <w:p w14:paraId="1D0CEB42" w14:textId="77777777" w:rsidR="00745644" w:rsidRDefault="007456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B178C" w14:textId="77777777" w:rsidR="00543592" w:rsidRDefault="0054359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F201A2"/>
    <w:multiLevelType w:val="hybridMultilevel"/>
    <w:tmpl w:val="948C49D2"/>
    <w:lvl w:ilvl="0" w:tplc="732E0ECE">
      <w:start w:val="1"/>
      <w:numFmt w:val="bullet"/>
      <w:lvlText w:val="•"/>
      <w:lvlJc w:val="left"/>
      <w:pPr>
        <w:ind w:left="13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5A6F18C">
      <w:start w:val="1"/>
      <w:numFmt w:val="bullet"/>
      <w:lvlText w:val="•"/>
      <w:lvlJc w:val="left"/>
      <w:pPr>
        <w:ind w:left="31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4580C49A">
      <w:start w:val="1"/>
      <w:numFmt w:val="bullet"/>
      <w:lvlText w:val="•"/>
      <w:lvlJc w:val="left"/>
      <w:pPr>
        <w:ind w:left="49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D7AEF0D6">
      <w:start w:val="1"/>
      <w:numFmt w:val="bullet"/>
      <w:lvlText w:val="•"/>
      <w:lvlJc w:val="left"/>
      <w:pPr>
        <w:ind w:left="67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D6620442">
      <w:start w:val="1"/>
      <w:numFmt w:val="bullet"/>
      <w:lvlText w:val="•"/>
      <w:lvlJc w:val="left"/>
      <w:pPr>
        <w:ind w:left="85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D4C8B4E6">
      <w:start w:val="1"/>
      <w:numFmt w:val="bullet"/>
      <w:lvlText w:val="•"/>
      <w:lvlJc w:val="left"/>
      <w:pPr>
        <w:ind w:left="103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6BFE91F8">
      <w:start w:val="1"/>
      <w:numFmt w:val="bullet"/>
      <w:lvlText w:val="•"/>
      <w:lvlJc w:val="left"/>
      <w:pPr>
        <w:ind w:left="121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3C1425AC">
      <w:start w:val="1"/>
      <w:numFmt w:val="bullet"/>
      <w:lvlText w:val="•"/>
      <w:lvlJc w:val="left"/>
      <w:pPr>
        <w:ind w:left="139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B83EB738">
      <w:start w:val="1"/>
      <w:numFmt w:val="bullet"/>
      <w:lvlText w:val="•"/>
      <w:lvlJc w:val="left"/>
      <w:pPr>
        <w:ind w:left="157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1" w15:restartNumberingAfterBreak="0">
    <w:nsid w:val="2B3E30A9"/>
    <w:multiLevelType w:val="hybridMultilevel"/>
    <w:tmpl w:val="083C3594"/>
    <w:lvl w:ilvl="0" w:tplc="FDF4FD62">
      <w:start w:val="1"/>
      <w:numFmt w:val="bullet"/>
      <w:lvlText w:val="•"/>
      <w:lvlJc w:val="left"/>
      <w:pPr>
        <w:ind w:left="13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2645932">
      <w:start w:val="1"/>
      <w:numFmt w:val="bullet"/>
      <w:lvlText w:val="•"/>
      <w:lvlJc w:val="left"/>
      <w:pPr>
        <w:ind w:left="31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616E21C8">
      <w:start w:val="1"/>
      <w:numFmt w:val="bullet"/>
      <w:lvlText w:val="•"/>
      <w:lvlJc w:val="left"/>
      <w:pPr>
        <w:ind w:left="49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648225E6">
      <w:start w:val="1"/>
      <w:numFmt w:val="bullet"/>
      <w:lvlText w:val="•"/>
      <w:lvlJc w:val="left"/>
      <w:pPr>
        <w:ind w:left="67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74F8D0A6">
      <w:start w:val="1"/>
      <w:numFmt w:val="bullet"/>
      <w:lvlText w:val="•"/>
      <w:lvlJc w:val="left"/>
      <w:pPr>
        <w:ind w:left="85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2A7C4AA2">
      <w:start w:val="1"/>
      <w:numFmt w:val="bullet"/>
      <w:lvlText w:val="•"/>
      <w:lvlJc w:val="left"/>
      <w:pPr>
        <w:ind w:left="103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A622E3AC">
      <w:start w:val="1"/>
      <w:numFmt w:val="bullet"/>
      <w:lvlText w:val="•"/>
      <w:lvlJc w:val="left"/>
      <w:pPr>
        <w:ind w:left="121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EDBE105C">
      <w:start w:val="1"/>
      <w:numFmt w:val="bullet"/>
      <w:lvlText w:val="•"/>
      <w:lvlJc w:val="left"/>
      <w:pPr>
        <w:ind w:left="139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DEDEA454">
      <w:start w:val="1"/>
      <w:numFmt w:val="bullet"/>
      <w:lvlText w:val="•"/>
      <w:lvlJc w:val="left"/>
      <w:pPr>
        <w:ind w:left="157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2" w15:restartNumberingAfterBreak="0">
    <w:nsid w:val="2C351B12"/>
    <w:multiLevelType w:val="hybridMultilevel"/>
    <w:tmpl w:val="8BE44ED6"/>
    <w:styleLink w:val="Bullet"/>
    <w:lvl w:ilvl="0" w:tplc="C49E9502">
      <w:start w:val="1"/>
      <w:numFmt w:val="bullet"/>
      <w:lvlText w:val="•"/>
      <w:lvlJc w:val="left"/>
      <w:pPr>
        <w:ind w:left="164" w:hanging="1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AC2D2EE">
      <w:start w:val="1"/>
      <w:numFmt w:val="bullet"/>
      <w:lvlText w:val="•"/>
      <w:lvlJc w:val="left"/>
      <w:pPr>
        <w:ind w:left="344" w:hanging="164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893A10DE">
      <w:start w:val="1"/>
      <w:numFmt w:val="bullet"/>
      <w:lvlText w:val="•"/>
      <w:lvlJc w:val="left"/>
      <w:pPr>
        <w:ind w:left="524" w:hanging="1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94945F5C">
      <w:start w:val="1"/>
      <w:numFmt w:val="bullet"/>
      <w:lvlText w:val="•"/>
      <w:lvlJc w:val="left"/>
      <w:pPr>
        <w:ind w:left="687" w:hanging="14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CC125826">
      <w:start w:val="1"/>
      <w:numFmt w:val="bullet"/>
      <w:lvlText w:val="•"/>
      <w:lvlJc w:val="left"/>
      <w:pPr>
        <w:ind w:left="867" w:hanging="14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3D100FF6">
      <w:start w:val="1"/>
      <w:numFmt w:val="bullet"/>
      <w:lvlText w:val="•"/>
      <w:lvlJc w:val="left"/>
      <w:pPr>
        <w:ind w:left="1047" w:hanging="14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CC00C624">
      <w:start w:val="1"/>
      <w:numFmt w:val="bullet"/>
      <w:lvlText w:val="•"/>
      <w:lvlJc w:val="left"/>
      <w:pPr>
        <w:ind w:left="1227" w:hanging="14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E0F25150">
      <w:start w:val="1"/>
      <w:numFmt w:val="bullet"/>
      <w:lvlText w:val="•"/>
      <w:lvlJc w:val="left"/>
      <w:pPr>
        <w:ind w:left="1407" w:hanging="14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BAD86E9E">
      <w:start w:val="1"/>
      <w:numFmt w:val="bullet"/>
      <w:lvlText w:val="•"/>
      <w:lvlJc w:val="left"/>
      <w:pPr>
        <w:ind w:left="1587" w:hanging="14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3" w15:restartNumberingAfterBreak="0">
    <w:nsid w:val="2DBE173B"/>
    <w:multiLevelType w:val="hybridMultilevel"/>
    <w:tmpl w:val="AF6AEBC6"/>
    <w:lvl w:ilvl="0" w:tplc="8CF4D6EE">
      <w:start w:val="1"/>
      <w:numFmt w:val="bullet"/>
      <w:lvlText w:val="•"/>
      <w:lvlJc w:val="left"/>
      <w:pPr>
        <w:ind w:left="13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2407432">
      <w:start w:val="1"/>
      <w:numFmt w:val="bullet"/>
      <w:lvlText w:val="•"/>
      <w:lvlJc w:val="left"/>
      <w:pPr>
        <w:ind w:left="31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2F2AA8EC">
      <w:start w:val="1"/>
      <w:numFmt w:val="bullet"/>
      <w:lvlText w:val="•"/>
      <w:lvlJc w:val="left"/>
      <w:pPr>
        <w:ind w:left="49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EACC2B66">
      <w:start w:val="1"/>
      <w:numFmt w:val="bullet"/>
      <w:lvlText w:val="•"/>
      <w:lvlJc w:val="left"/>
      <w:pPr>
        <w:ind w:left="67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5150F30E">
      <w:start w:val="1"/>
      <w:numFmt w:val="bullet"/>
      <w:lvlText w:val="•"/>
      <w:lvlJc w:val="left"/>
      <w:pPr>
        <w:ind w:left="85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03F400E6">
      <w:start w:val="1"/>
      <w:numFmt w:val="bullet"/>
      <w:lvlText w:val="•"/>
      <w:lvlJc w:val="left"/>
      <w:pPr>
        <w:ind w:left="103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EDF2DAF2">
      <w:start w:val="1"/>
      <w:numFmt w:val="bullet"/>
      <w:lvlText w:val="•"/>
      <w:lvlJc w:val="left"/>
      <w:pPr>
        <w:ind w:left="121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0B76EDC0">
      <w:start w:val="1"/>
      <w:numFmt w:val="bullet"/>
      <w:lvlText w:val="•"/>
      <w:lvlJc w:val="left"/>
      <w:pPr>
        <w:ind w:left="139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A73E6EA4">
      <w:start w:val="1"/>
      <w:numFmt w:val="bullet"/>
      <w:lvlText w:val="•"/>
      <w:lvlJc w:val="left"/>
      <w:pPr>
        <w:ind w:left="157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4" w15:restartNumberingAfterBreak="0">
    <w:nsid w:val="483C5B06"/>
    <w:multiLevelType w:val="hybridMultilevel"/>
    <w:tmpl w:val="7242D108"/>
    <w:lvl w:ilvl="0" w:tplc="9FB67ABE">
      <w:start w:val="1"/>
      <w:numFmt w:val="bullet"/>
      <w:lvlText w:val="•"/>
      <w:lvlJc w:val="left"/>
      <w:pPr>
        <w:ind w:left="13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FCA3804">
      <w:start w:val="1"/>
      <w:numFmt w:val="bullet"/>
      <w:lvlText w:val="•"/>
      <w:lvlJc w:val="left"/>
      <w:pPr>
        <w:ind w:left="31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82568A48">
      <w:start w:val="1"/>
      <w:numFmt w:val="bullet"/>
      <w:lvlText w:val="•"/>
      <w:lvlJc w:val="left"/>
      <w:pPr>
        <w:ind w:left="49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60809BF2">
      <w:start w:val="1"/>
      <w:numFmt w:val="bullet"/>
      <w:lvlText w:val="•"/>
      <w:lvlJc w:val="left"/>
      <w:pPr>
        <w:ind w:left="67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0D8C0266">
      <w:start w:val="1"/>
      <w:numFmt w:val="bullet"/>
      <w:lvlText w:val="•"/>
      <w:lvlJc w:val="left"/>
      <w:pPr>
        <w:ind w:left="85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69A69A0A">
      <w:start w:val="1"/>
      <w:numFmt w:val="bullet"/>
      <w:lvlText w:val="•"/>
      <w:lvlJc w:val="left"/>
      <w:pPr>
        <w:ind w:left="103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F2FE9896">
      <w:start w:val="1"/>
      <w:numFmt w:val="bullet"/>
      <w:lvlText w:val="•"/>
      <w:lvlJc w:val="left"/>
      <w:pPr>
        <w:ind w:left="121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60E8FF3A">
      <w:start w:val="1"/>
      <w:numFmt w:val="bullet"/>
      <w:lvlText w:val="•"/>
      <w:lvlJc w:val="left"/>
      <w:pPr>
        <w:ind w:left="139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203CFF7A">
      <w:start w:val="1"/>
      <w:numFmt w:val="bullet"/>
      <w:lvlText w:val="•"/>
      <w:lvlJc w:val="left"/>
      <w:pPr>
        <w:ind w:left="157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5" w15:restartNumberingAfterBreak="0">
    <w:nsid w:val="49854A5D"/>
    <w:multiLevelType w:val="hybridMultilevel"/>
    <w:tmpl w:val="8BE44ED6"/>
    <w:numStyleLink w:val="Bullet"/>
  </w:abstractNum>
  <w:abstractNum w:abstractNumId="6" w15:restartNumberingAfterBreak="0">
    <w:nsid w:val="6BE3375B"/>
    <w:multiLevelType w:val="hybridMultilevel"/>
    <w:tmpl w:val="A262FEBE"/>
    <w:lvl w:ilvl="0" w:tplc="4FEC8B0A">
      <w:start w:val="1"/>
      <w:numFmt w:val="bullet"/>
      <w:lvlText w:val="•"/>
      <w:lvlJc w:val="left"/>
      <w:pPr>
        <w:ind w:left="13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626D684">
      <w:start w:val="1"/>
      <w:numFmt w:val="bullet"/>
      <w:lvlText w:val="•"/>
      <w:lvlJc w:val="left"/>
      <w:pPr>
        <w:ind w:left="31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1722C2F8">
      <w:start w:val="1"/>
      <w:numFmt w:val="bullet"/>
      <w:lvlText w:val="•"/>
      <w:lvlJc w:val="left"/>
      <w:pPr>
        <w:ind w:left="49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613E085C">
      <w:start w:val="1"/>
      <w:numFmt w:val="bullet"/>
      <w:lvlText w:val="•"/>
      <w:lvlJc w:val="left"/>
      <w:pPr>
        <w:ind w:left="67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0E02A27C">
      <w:start w:val="1"/>
      <w:numFmt w:val="bullet"/>
      <w:lvlText w:val="•"/>
      <w:lvlJc w:val="left"/>
      <w:pPr>
        <w:ind w:left="85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F33609D4">
      <w:start w:val="1"/>
      <w:numFmt w:val="bullet"/>
      <w:lvlText w:val="•"/>
      <w:lvlJc w:val="left"/>
      <w:pPr>
        <w:ind w:left="103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6344A30C">
      <w:start w:val="1"/>
      <w:numFmt w:val="bullet"/>
      <w:lvlText w:val="•"/>
      <w:lvlJc w:val="left"/>
      <w:pPr>
        <w:ind w:left="121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8A2E96FE">
      <w:start w:val="1"/>
      <w:numFmt w:val="bullet"/>
      <w:lvlText w:val="•"/>
      <w:lvlJc w:val="left"/>
      <w:pPr>
        <w:ind w:left="139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F272851A">
      <w:start w:val="1"/>
      <w:numFmt w:val="bullet"/>
      <w:lvlText w:val="•"/>
      <w:lvlJc w:val="left"/>
      <w:pPr>
        <w:ind w:left="1571" w:hanging="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num w:numId="1" w16cid:durableId="1288002013">
    <w:abstractNumId w:val="4"/>
  </w:num>
  <w:num w:numId="2" w16cid:durableId="1895850568">
    <w:abstractNumId w:val="1"/>
  </w:num>
  <w:num w:numId="3" w16cid:durableId="1266959847">
    <w:abstractNumId w:val="0"/>
  </w:num>
  <w:num w:numId="4" w16cid:durableId="425228613">
    <w:abstractNumId w:val="6"/>
  </w:num>
  <w:num w:numId="5" w16cid:durableId="868179334">
    <w:abstractNumId w:val="3"/>
  </w:num>
  <w:num w:numId="6" w16cid:durableId="492257209">
    <w:abstractNumId w:val="2"/>
  </w:num>
  <w:num w:numId="7" w16cid:durableId="20526136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592"/>
    <w:rsid w:val="00543592"/>
    <w:rsid w:val="00745644"/>
    <w:rsid w:val="00D22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D48D88"/>
  <w15:docId w15:val="{383AC741-0D75-314A-9AD5-429232442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Default">
    <w:name w:val="Default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ableStyle2">
    <w:name w:val="Table Style 2"/>
    <w:rPr>
      <w:rFonts w:ascii="Helvetica Neue" w:eastAsia="Helvetica Neue" w:hAnsi="Helvetica Neue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numbering" w:customStyle="1" w:styleId="Bullet">
    <w:name w:val="Bullet"/>
    <w:pPr>
      <w:numPr>
        <w:numId w:val="6"/>
      </w:numPr>
    </w:pPr>
  </w:style>
  <w:style w:type="character" w:customStyle="1" w:styleId="Hyperlink0">
    <w:name w:val="Hyperlink.0"/>
    <w:basedOn w:val="Hyperlink"/>
    <w:rPr>
      <w:u w:val="single"/>
    </w:rPr>
  </w:style>
  <w:style w:type="character" w:customStyle="1" w:styleId="None">
    <w:name w:val="None"/>
  </w:style>
  <w:style w:type="character" w:customStyle="1" w:styleId="Hyperlink1">
    <w:name w:val="Hyperlink.1"/>
    <w:basedOn w:val="None"/>
    <w:rPr>
      <w:outline w:val="0"/>
      <w:color w:val="0000EE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q=mark+vertigo+solutions+ltd&amp;rlz=1C5CHFA_enGB1050GB1051&amp;oq=mark+vertigo+solutions&amp;gs_lcrp=EgZjaHJvbWUqBwgBECEYoAEyBggAEEUYOTIHCAEQIRigATIHCAIQIRigATIHCAMQIRifBTIHCAQQIRifBTIHCAUQIRiPAtIBCDUzODVqMGo3qAIAsAIA&amp;sourceid=chrome&amp;ie=UTF-8#" TargetMode="External"/><Relationship Id="rId13" Type="http://schemas.openxmlformats.org/officeDocument/2006/relationships/hyperlink" Target="https://services.signin.education.gov.uk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actionfraud.police.uk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co.org.uk/for-organisations/report-a-breach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mailto:samantha.oates2@lancashire.gov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upport@vertigosolutions.co.uk" TargetMode="External"/><Relationship Id="rId14" Type="http://schemas.openxmlformats.org/officeDocument/2006/relationships/hyperlink" Target="https://www.ncsc.gov.uk/" TargetMode="Externa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920</Words>
  <Characters>5244</Characters>
  <Application>Microsoft Office Word</Application>
  <DocSecurity>0</DocSecurity>
  <Lines>43</Lines>
  <Paragraphs>12</Paragraphs>
  <ScaleCrop>false</ScaleCrop>
  <Company/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Jack Thackway</cp:lastModifiedBy>
  <cp:revision>2</cp:revision>
  <dcterms:created xsi:type="dcterms:W3CDTF">2025-09-05T11:35:00Z</dcterms:created>
  <dcterms:modified xsi:type="dcterms:W3CDTF">2025-09-05T11:35:00Z</dcterms:modified>
</cp:coreProperties>
</file>